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19"/>
        <w:gridCol w:w="4241"/>
      </w:tblGrid>
      <w:tr w:rsidR="000F32D3" w:rsidRPr="003A170C">
        <w:tc>
          <w:tcPr>
            <w:tcW w:w="4248" w:type="dxa"/>
            <w:vAlign w:val="center"/>
          </w:tcPr>
          <w:p w:rsidR="000F32D3" w:rsidRDefault="000F32D3" w:rsidP="002C029D">
            <w:pPr>
              <w:jc w:val="center"/>
              <w:rPr>
                <w:caps/>
                <w:sz w:val="12"/>
                <w:szCs w:val="16"/>
                <w:lang w:val="be-BY"/>
              </w:rPr>
            </w:pPr>
            <w:r w:rsidRPr="00312DBB">
              <w:rPr>
                <w:caps/>
                <w:sz w:val="12"/>
                <w:szCs w:val="16"/>
                <w:lang w:val="be-BY"/>
              </w:rPr>
              <w:t xml:space="preserve">Государственное </w:t>
            </w:r>
            <w:r w:rsidR="00A33B13">
              <w:rPr>
                <w:caps/>
                <w:sz w:val="12"/>
                <w:szCs w:val="16"/>
                <w:lang w:val="be-BY"/>
              </w:rPr>
              <w:t>УНИТАРНОЕ ПРЕДПРИЯТИЕ</w:t>
            </w:r>
          </w:p>
          <w:p w:rsidR="00A33B13" w:rsidRDefault="00A33B13" w:rsidP="002C029D">
            <w:pPr>
              <w:jc w:val="center"/>
              <w:rPr>
                <w:caps/>
                <w:sz w:val="12"/>
                <w:szCs w:val="16"/>
                <w:lang w:val="be-BY"/>
              </w:rPr>
            </w:pPr>
            <w:r>
              <w:rPr>
                <w:caps/>
                <w:sz w:val="12"/>
                <w:szCs w:val="16"/>
                <w:lang w:val="be-BY"/>
              </w:rPr>
              <w:t>рЕСПУБЛИКИ тАТАРСТАН</w:t>
            </w:r>
          </w:p>
          <w:p w:rsidR="00A33B13" w:rsidRPr="00312DBB" w:rsidRDefault="00A33B13" w:rsidP="002C029D">
            <w:pPr>
              <w:jc w:val="center"/>
              <w:rPr>
                <w:caps/>
                <w:sz w:val="12"/>
                <w:szCs w:val="16"/>
                <w:lang w:val="be-BY"/>
              </w:rPr>
            </w:pPr>
          </w:p>
          <w:p w:rsidR="000F32D3" w:rsidRPr="00312DBB" w:rsidRDefault="000F32D3" w:rsidP="002C029D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12DBB">
              <w:rPr>
                <w:b/>
                <w:caps/>
                <w:sz w:val="22"/>
                <w:szCs w:val="22"/>
                <w:lang w:val="be-BY"/>
              </w:rPr>
              <w:t>Центр информационных технологий</w:t>
            </w:r>
            <w:r w:rsidRPr="00312DBB">
              <w:rPr>
                <w:b/>
                <w:caps/>
                <w:sz w:val="22"/>
                <w:szCs w:val="22"/>
                <w:lang w:val="be-BY"/>
              </w:rPr>
              <w:br/>
              <w:t>Республики Татарстан</w:t>
            </w:r>
          </w:p>
        </w:tc>
        <w:tc>
          <w:tcPr>
            <w:tcW w:w="1519" w:type="dxa"/>
          </w:tcPr>
          <w:p w:rsidR="000F32D3" w:rsidRDefault="000F32D3" w:rsidP="002C029D">
            <w:pPr>
              <w:jc w:val="center"/>
            </w:pPr>
          </w:p>
        </w:tc>
        <w:tc>
          <w:tcPr>
            <w:tcW w:w="4241" w:type="dxa"/>
            <w:vAlign w:val="center"/>
          </w:tcPr>
          <w:p w:rsidR="000F32D3" w:rsidRDefault="000F32D3" w:rsidP="002C029D">
            <w:pPr>
              <w:jc w:val="center"/>
              <w:rPr>
                <w:caps/>
                <w:sz w:val="12"/>
                <w:szCs w:val="16"/>
                <w:lang w:val="tt-RU"/>
              </w:rPr>
            </w:pPr>
            <w:r w:rsidRPr="00312DBB">
              <w:rPr>
                <w:caps/>
                <w:sz w:val="12"/>
                <w:szCs w:val="16"/>
                <w:lang w:val="tt-RU"/>
              </w:rPr>
              <w:t xml:space="preserve">Дәуләт </w:t>
            </w:r>
            <w:r w:rsidR="00A33B13">
              <w:rPr>
                <w:caps/>
                <w:sz w:val="12"/>
                <w:szCs w:val="16"/>
                <w:lang w:val="tt-RU"/>
              </w:rPr>
              <w:t>УНИТАР ПРЕДПРИЯТИЯСЕ</w:t>
            </w:r>
          </w:p>
          <w:p w:rsidR="00A33B13" w:rsidRDefault="00A33B13" w:rsidP="002C029D">
            <w:pPr>
              <w:jc w:val="center"/>
              <w:rPr>
                <w:caps/>
                <w:sz w:val="12"/>
                <w:szCs w:val="16"/>
                <w:lang w:val="tt-RU"/>
              </w:rPr>
            </w:pPr>
          </w:p>
          <w:p w:rsidR="00A33B13" w:rsidRPr="00312DBB" w:rsidRDefault="00A33B13" w:rsidP="002C029D">
            <w:pPr>
              <w:jc w:val="center"/>
              <w:rPr>
                <w:caps/>
                <w:sz w:val="12"/>
                <w:szCs w:val="16"/>
                <w:lang w:val="tt-RU"/>
              </w:rPr>
            </w:pPr>
          </w:p>
          <w:p w:rsidR="000F32D3" w:rsidRPr="00312DBB" w:rsidRDefault="000F32D3" w:rsidP="002C029D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12DBB">
              <w:rPr>
                <w:b/>
                <w:caps/>
                <w:sz w:val="22"/>
                <w:szCs w:val="22"/>
                <w:lang w:val="be-BY"/>
              </w:rPr>
              <w:t>Татарстан Республикасының</w:t>
            </w:r>
            <w:r w:rsidRPr="00312DBB">
              <w:rPr>
                <w:b/>
                <w:caps/>
                <w:sz w:val="22"/>
                <w:szCs w:val="22"/>
                <w:lang w:val="be-BY"/>
              </w:rPr>
              <w:br/>
              <w:t>Мәг</w:t>
            </w:r>
            <w:r w:rsidRPr="00312DBB">
              <w:rPr>
                <w:b/>
                <w:caps/>
                <w:sz w:val="22"/>
                <w:szCs w:val="22"/>
              </w:rPr>
              <w:t>ъ</w:t>
            </w:r>
            <w:r w:rsidRPr="00312DBB">
              <w:rPr>
                <w:b/>
                <w:caps/>
                <w:sz w:val="22"/>
                <w:szCs w:val="22"/>
                <w:lang w:val="tt-RU"/>
              </w:rPr>
              <w:t>лүмати</w:t>
            </w:r>
            <w:r w:rsidRPr="00312DBB">
              <w:rPr>
                <w:b/>
                <w:caps/>
                <w:sz w:val="22"/>
                <w:szCs w:val="22"/>
                <w:lang w:val="tt-RU"/>
              </w:rPr>
              <w:br/>
            </w:r>
            <w:r w:rsidRPr="00312DBB">
              <w:rPr>
                <w:b/>
                <w:caps/>
                <w:sz w:val="22"/>
                <w:szCs w:val="22"/>
                <w:lang w:val="be-BY"/>
              </w:rPr>
              <w:t xml:space="preserve">технология </w:t>
            </w:r>
            <w:r w:rsidRPr="00312DBB">
              <w:rPr>
                <w:b/>
                <w:caps/>
                <w:sz w:val="22"/>
                <w:szCs w:val="22"/>
                <w:lang w:val="tt-RU"/>
              </w:rPr>
              <w:t>ү</w:t>
            </w:r>
            <w:r w:rsidRPr="00312DBB">
              <w:rPr>
                <w:b/>
                <w:caps/>
                <w:sz w:val="22"/>
                <w:szCs w:val="22"/>
                <w:lang w:val="be-BY"/>
              </w:rPr>
              <w:t>зәге</w:t>
            </w:r>
          </w:p>
        </w:tc>
      </w:tr>
      <w:tr w:rsidR="000F32D3" w:rsidRPr="002C029D">
        <w:tc>
          <w:tcPr>
            <w:tcW w:w="4248" w:type="dxa"/>
            <w:vAlign w:val="center"/>
          </w:tcPr>
          <w:p w:rsidR="000F32D3" w:rsidRPr="00312DBB" w:rsidRDefault="00BD1A87" w:rsidP="002C029D">
            <w:pPr>
              <w:jc w:val="center"/>
              <w:rPr>
                <w:b/>
                <w:caps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>Петербургская ул., д. 52</w:t>
            </w:r>
            <w:r w:rsidR="000F32D3" w:rsidRPr="00312DBB">
              <w:rPr>
                <w:b/>
                <w:sz w:val="16"/>
                <w:szCs w:val="16"/>
              </w:rPr>
              <w:t>, г. Казань, 420107</w:t>
            </w:r>
            <w:r w:rsidR="000F32D3" w:rsidRPr="00312DBB">
              <w:rPr>
                <w:b/>
                <w:sz w:val="16"/>
                <w:szCs w:val="16"/>
              </w:rPr>
              <w:br/>
              <w:t xml:space="preserve">Тел. </w:t>
            </w:r>
            <w:r w:rsidR="000F32D3" w:rsidRPr="00636D51">
              <w:rPr>
                <w:b/>
                <w:sz w:val="16"/>
                <w:szCs w:val="16"/>
              </w:rPr>
              <w:t>(843) 2</w:t>
            </w:r>
            <w:r w:rsidR="00A33B13" w:rsidRPr="00636D51">
              <w:rPr>
                <w:b/>
                <w:sz w:val="16"/>
                <w:szCs w:val="16"/>
              </w:rPr>
              <w:t>64</w:t>
            </w:r>
            <w:r w:rsidR="000F32D3" w:rsidRPr="00636D51">
              <w:rPr>
                <w:b/>
                <w:sz w:val="16"/>
                <w:szCs w:val="16"/>
              </w:rPr>
              <w:t>-</w:t>
            </w:r>
            <w:r w:rsidR="00345EBE" w:rsidRPr="00636D51">
              <w:rPr>
                <w:b/>
                <w:sz w:val="16"/>
                <w:szCs w:val="16"/>
              </w:rPr>
              <w:t>7</w:t>
            </w:r>
            <w:r w:rsidR="00A33B13" w:rsidRPr="00636D51">
              <w:rPr>
                <w:b/>
                <w:sz w:val="16"/>
                <w:szCs w:val="16"/>
              </w:rPr>
              <w:t>2</w:t>
            </w:r>
            <w:r w:rsidR="000F32D3" w:rsidRPr="00636D51">
              <w:rPr>
                <w:b/>
                <w:sz w:val="16"/>
                <w:szCs w:val="16"/>
              </w:rPr>
              <w:t>-</w:t>
            </w:r>
            <w:r w:rsidR="00A33B13" w:rsidRPr="00636D51">
              <w:rPr>
                <w:b/>
                <w:sz w:val="16"/>
                <w:szCs w:val="16"/>
              </w:rPr>
              <w:t>64</w:t>
            </w:r>
            <w:r w:rsidR="000F32D3" w:rsidRPr="00636D51">
              <w:rPr>
                <w:b/>
                <w:sz w:val="16"/>
                <w:szCs w:val="16"/>
              </w:rPr>
              <w:t xml:space="preserve">, </w:t>
            </w:r>
            <w:r w:rsidR="000F32D3" w:rsidRPr="00312DBB">
              <w:rPr>
                <w:b/>
                <w:sz w:val="16"/>
                <w:szCs w:val="16"/>
              </w:rPr>
              <w:t>факс</w:t>
            </w:r>
            <w:r w:rsidR="000F32D3" w:rsidRPr="00636D51">
              <w:rPr>
                <w:b/>
                <w:sz w:val="16"/>
                <w:szCs w:val="16"/>
              </w:rPr>
              <w:t xml:space="preserve"> 2</w:t>
            </w:r>
            <w:r w:rsidR="00345EBE" w:rsidRPr="00636D51">
              <w:rPr>
                <w:b/>
                <w:sz w:val="16"/>
                <w:szCs w:val="16"/>
              </w:rPr>
              <w:t>31</w:t>
            </w:r>
            <w:r w:rsidR="000F32D3" w:rsidRPr="00636D51">
              <w:rPr>
                <w:b/>
                <w:sz w:val="16"/>
                <w:szCs w:val="16"/>
              </w:rPr>
              <w:t>-</w:t>
            </w:r>
            <w:r w:rsidR="00345EBE" w:rsidRPr="00636D51">
              <w:rPr>
                <w:b/>
                <w:sz w:val="16"/>
                <w:szCs w:val="16"/>
              </w:rPr>
              <w:t>77</w:t>
            </w:r>
            <w:r w:rsidR="000F32D3" w:rsidRPr="00636D51">
              <w:rPr>
                <w:b/>
                <w:sz w:val="16"/>
                <w:szCs w:val="16"/>
              </w:rPr>
              <w:t>-18</w:t>
            </w:r>
            <w:r w:rsidR="000F32D3" w:rsidRPr="00636D51">
              <w:rPr>
                <w:b/>
                <w:sz w:val="16"/>
                <w:szCs w:val="16"/>
              </w:rPr>
              <w:br/>
            </w:r>
          </w:p>
          <w:p w:rsidR="000F32D3" w:rsidRPr="00312DBB" w:rsidRDefault="000F32D3" w:rsidP="00A33B13">
            <w:pPr>
              <w:spacing w:before="120" w:after="120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12DBB">
              <w:rPr>
                <w:sz w:val="12"/>
                <w:szCs w:val="12"/>
              </w:rPr>
              <w:t xml:space="preserve">ОКПО </w:t>
            </w:r>
            <w:r w:rsidR="00A33B13">
              <w:rPr>
                <w:sz w:val="12"/>
                <w:szCs w:val="12"/>
              </w:rPr>
              <w:t>60331068</w:t>
            </w:r>
            <w:r w:rsidRPr="00312DBB">
              <w:rPr>
                <w:sz w:val="12"/>
                <w:szCs w:val="12"/>
              </w:rPr>
              <w:t xml:space="preserve">, ОГРН </w:t>
            </w:r>
            <w:r w:rsidR="00A33B13">
              <w:rPr>
                <w:sz w:val="12"/>
                <w:szCs w:val="12"/>
              </w:rPr>
              <w:t>1091690014712</w:t>
            </w:r>
            <w:r w:rsidRPr="00312DBB">
              <w:rPr>
                <w:sz w:val="12"/>
                <w:szCs w:val="12"/>
              </w:rPr>
              <w:t xml:space="preserve">, ИНН/КПП </w:t>
            </w:r>
            <w:r w:rsidR="00A33B13">
              <w:rPr>
                <w:sz w:val="12"/>
                <w:szCs w:val="12"/>
              </w:rPr>
              <w:t>1655174024</w:t>
            </w:r>
            <w:r w:rsidRPr="00312DBB">
              <w:rPr>
                <w:sz w:val="12"/>
                <w:szCs w:val="12"/>
              </w:rPr>
              <w:t>/165501001</w:t>
            </w:r>
          </w:p>
        </w:tc>
        <w:tc>
          <w:tcPr>
            <w:tcW w:w="1519" w:type="dxa"/>
          </w:tcPr>
          <w:p w:rsidR="000F32D3" w:rsidRPr="002C029D" w:rsidRDefault="000F32D3" w:rsidP="002C029D">
            <w:pPr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241" w:type="dxa"/>
            <w:vAlign w:val="center"/>
          </w:tcPr>
          <w:p w:rsidR="000F32D3" w:rsidRPr="00312DBB" w:rsidRDefault="00BD1A87" w:rsidP="002C029D">
            <w:pPr>
              <w:jc w:val="center"/>
              <w:rPr>
                <w:b/>
                <w:caps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Петербург ур., 52</w:t>
            </w:r>
            <w:r w:rsidR="000F32D3" w:rsidRPr="00312DBB">
              <w:rPr>
                <w:b/>
                <w:sz w:val="16"/>
                <w:szCs w:val="16"/>
                <w:lang w:val="be-BY"/>
              </w:rPr>
              <w:t xml:space="preserve"> йорт, Казан шәһәре, 420107</w:t>
            </w:r>
            <w:r w:rsidR="000F32D3" w:rsidRPr="00312DBB">
              <w:rPr>
                <w:b/>
                <w:sz w:val="16"/>
                <w:szCs w:val="16"/>
                <w:lang w:val="be-BY"/>
              </w:rPr>
              <w:br/>
            </w:r>
            <w:r w:rsidR="000F32D3" w:rsidRPr="00312DBB">
              <w:rPr>
                <w:b/>
                <w:sz w:val="16"/>
                <w:szCs w:val="16"/>
              </w:rPr>
              <w:t xml:space="preserve">Тел. </w:t>
            </w:r>
            <w:r w:rsidR="000F32D3" w:rsidRPr="00636D51">
              <w:rPr>
                <w:b/>
                <w:sz w:val="16"/>
                <w:szCs w:val="16"/>
              </w:rPr>
              <w:t xml:space="preserve">(843) </w:t>
            </w:r>
            <w:r w:rsidR="00345EBE" w:rsidRPr="00636D51">
              <w:rPr>
                <w:b/>
                <w:sz w:val="16"/>
                <w:szCs w:val="16"/>
              </w:rPr>
              <w:t>231-77-01</w:t>
            </w:r>
            <w:r w:rsidR="000F32D3" w:rsidRPr="00636D51">
              <w:rPr>
                <w:b/>
                <w:sz w:val="16"/>
                <w:szCs w:val="16"/>
              </w:rPr>
              <w:t xml:space="preserve">, </w:t>
            </w:r>
            <w:r w:rsidR="000F32D3" w:rsidRPr="00312DBB">
              <w:rPr>
                <w:b/>
                <w:sz w:val="16"/>
                <w:szCs w:val="16"/>
              </w:rPr>
              <w:t>факс</w:t>
            </w:r>
            <w:r w:rsidR="000F32D3" w:rsidRPr="00636D51">
              <w:rPr>
                <w:b/>
                <w:sz w:val="16"/>
                <w:szCs w:val="16"/>
              </w:rPr>
              <w:t xml:space="preserve"> </w:t>
            </w:r>
            <w:r w:rsidR="00345EBE" w:rsidRPr="00636D51">
              <w:rPr>
                <w:b/>
                <w:sz w:val="16"/>
                <w:szCs w:val="16"/>
              </w:rPr>
              <w:t>231-77-18</w:t>
            </w:r>
            <w:r w:rsidR="000F32D3" w:rsidRPr="00636D51">
              <w:rPr>
                <w:b/>
                <w:sz w:val="16"/>
                <w:szCs w:val="16"/>
              </w:rPr>
              <w:br/>
            </w:r>
          </w:p>
          <w:p w:rsidR="000F32D3" w:rsidRPr="00312DBB" w:rsidRDefault="00A33B13" w:rsidP="002C029D">
            <w:pPr>
              <w:spacing w:before="120" w:after="120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12DBB">
              <w:rPr>
                <w:sz w:val="12"/>
                <w:szCs w:val="12"/>
              </w:rPr>
              <w:t xml:space="preserve">ОКПО </w:t>
            </w:r>
            <w:r>
              <w:rPr>
                <w:sz w:val="12"/>
                <w:szCs w:val="12"/>
              </w:rPr>
              <w:t>60331068</w:t>
            </w:r>
            <w:r w:rsidRPr="00312DBB">
              <w:rPr>
                <w:sz w:val="12"/>
                <w:szCs w:val="12"/>
              </w:rPr>
              <w:t xml:space="preserve">, ОГРН </w:t>
            </w:r>
            <w:r>
              <w:rPr>
                <w:sz w:val="12"/>
                <w:szCs w:val="12"/>
              </w:rPr>
              <w:t>1091690014712</w:t>
            </w:r>
            <w:r w:rsidRPr="00312DBB">
              <w:rPr>
                <w:sz w:val="12"/>
                <w:szCs w:val="12"/>
              </w:rPr>
              <w:t xml:space="preserve">, ИНН/КПП </w:t>
            </w:r>
            <w:r>
              <w:rPr>
                <w:sz w:val="12"/>
                <w:szCs w:val="12"/>
              </w:rPr>
              <w:t>1655174024</w:t>
            </w:r>
            <w:r w:rsidRPr="00312DBB">
              <w:rPr>
                <w:sz w:val="12"/>
                <w:szCs w:val="12"/>
              </w:rPr>
              <w:t>/165501001</w:t>
            </w:r>
          </w:p>
        </w:tc>
      </w:tr>
    </w:tbl>
    <w:p w:rsidR="007E5143" w:rsidRDefault="007E5143" w:rsidP="007E5143">
      <w:pPr>
        <w:jc w:val="center"/>
        <w:rPr>
          <w:b/>
          <w:sz w:val="28"/>
          <w:szCs w:val="28"/>
        </w:rPr>
      </w:pPr>
    </w:p>
    <w:tbl>
      <w:tblPr>
        <w:tblW w:w="4219" w:type="dxa"/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695"/>
        <w:gridCol w:w="283"/>
        <w:gridCol w:w="1701"/>
      </w:tblGrid>
      <w:tr w:rsidR="003C2B64" w:rsidRPr="002C4830" w:rsidTr="003C2B64">
        <w:trPr>
          <w:trHeight w:val="257"/>
        </w:trPr>
        <w:tc>
          <w:tcPr>
            <w:tcW w:w="534" w:type="dxa"/>
          </w:tcPr>
          <w:p w:rsidR="003C2B64" w:rsidRPr="002C4830" w:rsidRDefault="003C2B64" w:rsidP="0090051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2B64" w:rsidRPr="002C4830" w:rsidRDefault="003C2B64" w:rsidP="00900517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C2B64" w:rsidRPr="002C4830" w:rsidRDefault="003C2B64" w:rsidP="00900517">
            <w:pPr>
              <w:ind w:left="-143" w:right="-206"/>
              <w:jc w:val="center"/>
              <w:rPr>
                <w:lang w:val="tt-RU"/>
              </w:rPr>
            </w:pPr>
            <w:r w:rsidRPr="002C4830">
              <w:rPr>
                <w:lang w:val="tt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2B64" w:rsidRPr="00CE3F2F" w:rsidRDefault="003C2B64" w:rsidP="00900517">
            <w:pPr>
              <w:jc w:val="center"/>
              <w:rPr>
                <w:b/>
              </w:rPr>
            </w:pPr>
          </w:p>
        </w:tc>
      </w:tr>
      <w:tr w:rsidR="00470F93" w:rsidRPr="002C4830" w:rsidTr="003C2B64">
        <w:trPr>
          <w:trHeight w:val="77"/>
        </w:trPr>
        <w:tc>
          <w:tcPr>
            <w:tcW w:w="540" w:type="dxa"/>
            <w:gridSpan w:val="2"/>
            <w:vAlign w:val="bottom"/>
          </w:tcPr>
          <w:p w:rsidR="00470F93" w:rsidRPr="002C4830" w:rsidRDefault="00470F93" w:rsidP="00900517">
            <w:pPr>
              <w:ind w:left="-108" w:right="-108"/>
              <w:rPr>
                <w:lang w:val="tt-RU"/>
              </w:rPr>
            </w:pPr>
            <w:r w:rsidRPr="002C4830">
              <w:rPr>
                <w:lang w:val="tt-RU"/>
              </w:rPr>
              <w:t>на №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bottom"/>
          </w:tcPr>
          <w:p w:rsidR="00470F93" w:rsidRPr="004F57C4" w:rsidRDefault="00470F93" w:rsidP="00581A77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470F93" w:rsidRPr="002C4830" w:rsidRDefault="00470F93" w:rsidP="00900517">
            <w:pPr>
              <w:ind w:left="-139" w:right="-206"/>
              <w:jc w:val="center"/>
              <w:rPr>
                <w:lang w:val="tt-RU"/>
              </w:rPr>
            </w:pPr>
            <w:r w:rsidRPr="002C4830">
              <w:rPr>
                <w:lang w:val="tt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70F93" w:rsidRPr="004F57C4" w:rsidRDefault="00470F93" w:rsidP="00F9030E">
            <w:pPr>
              <w:jc w:val="center"/>
              <w:rPr>
                <w:b/>
              </w:rPr>
            </w:pPr>
          </w:p>
        </w:tc>
      </w:tr>
    </w:tbl>
    <w:p w:rsidR="00157842" w:rsidRPr="00D14C0E" w:rsidRDefault="00157842" w:rsidP="00157842">
      <w:pPr>
        <w:ind w:left="5677" w:firstLine="419"/>
        <w:rPr>
          <w:b/>
          <w:sz w:val="28"/>
          <w:szCs w:val="28"/>
        </w:rPr>
      </w:pPr>
      <w:r w:rsidRPr="00D14C0E">
        <w:rPr>
          <w:b/>
          <w:sz w:val="28"/>
          <w:szCs w:val="28"/>
        </w:rPr>
        <w:t>УТВЕРЖДАЮ</w:t>
      </w:r>
    </w:p>
    <w:p w:rsidR="00157842" w:rsidRPr="00D14C0E" w:rsidRDefault="00B43EE6" w:rsidP="00157842">
      <w:pPr>
        <w:ind w:left="6096"/>
        <w:rPr>
          <w:bCs/>
          <w:sz w:val="28"/>
          <w:szCs w:val="28"/>
          <w:highlight w:val="yellow"/>
        </w:rPr>
      </w:pPr>
      <w:r w:rsidRPr="00D14C0E">
        <w:rPr>
          <w:bCs/>
          <w:sz w:val="28"/>
          <w:szCs w:val="28"/>
        </w:rPr>
        <w:t>Исполнительный директор ГУП «Центр информационных технологий Республики Татарстан»</w:t>
      </w:r>
    </w:p>
    <w:p w:rsidR="00157842" w:rsidRPr="00D14C0E" w:rsidRDefault="00157842" w:rsidP="00157842">
      <w:pPr>
        <w:ind w:left="5521" w:firstLine="575"/>
        <w:jc w:val="right"/>
        <w:rPr>
          <w:sz w:val="28"/>
          <w:szCs w:val="28"/>
          <w:highlight w:val="yellow"/>
        </w:rPr>
      </w:pPr>
    </w:p>
    <w:p w:rsidR="00157842" w:rsidRPr="00D14C0E" w:rsidRDefault="00B43EE6" w:rsidP="00157842">
      <w:pPr>
        <w:ind w:left="5521" w:firstLine="575"/>
        <w:rPr>
          <w:sz w:val="28"/>
          <w:szCs w:val="28"/>
        </w:rPr>
      </w:pPr>
      <w:r w:rsidRPr="00D14C0E">
        <w:rPr>
          <w:sz w:val="28"/>
          <w:szCs w:val="28"/>
        </w:rPr>
        <w:t xml:space="preserve">Т.С. КАМАЛЕТДИНОВА </w:t>
      </w:r>
    </w:p>
    <w:p w:rsidR="00157842" w:rsidRPr="00D14C0E" w:rsidRDefault="00157842" w:rsidP="00157842">
      <w:pPr>
        <w:ind w:left="5521" w:firstLine="575"/>
        <w:rPr>
          <w:sz w:val="28"/>
          <w:szCs w:val="28"/>
        </w:rPr>
      </w:pPr>
    </w:p>
    <w:p w:rsidR="00157842" w:rsidRPr="00D14C0E" w:rsidRDefault="00157842" w:rsidP="00157842">
      <w:pPr>
        <w:jc w:val="center"/>
        <w:rPr>
          <w:b/>
          <w:sz w:val="28"/>
          <w:szCs w:val="28"/>
        </w:rPr>
      </w:pPr>
    </w:p>
    <w:p w:rsidR="00157842" w:rsidRPr="00D14C0E" w:rsidRDefault="00157842" w:rsidP="00157842">
      <w:pPr>
        <w:jc w:val="center"/>
        <w:rPr>
          <w:b/>
          <w:sz w:val="28"/>
          <w:szCs w:val="28"/>
        </w:rPr>
      </w:pPr>
      <w:r w:rsidRPr="00D14C0E">
        <w:rPr>
          <w:b/>
          <w:sz w:val="28"/>
          <w:szCs w:val="28"/>
        </w:rPr>
        <w:t xml:space="preserve">ПРОТОКОЛ </w:t>
      </w:r>
    </w:p>
    <w:p w:rsidR="00157842" w:rsidRPr="00D14C0E" w:rsidRDefault="00157842" w:rsidP="00157842">
      <w:pPr>
        <w:jc w:val="center"/>
        <w:rPr>
          <w:b/>
          <w:sz w:val="28"/>
          <w:szCs w:val="28"/>
        </w:rPr>
      </w:pPr>
      <w:r w:rsidRPr="00D14C0E">
        <w:rPr>
          <w:b/>
          <w:sz w:val="28"/>
          <w:szCs w:val="28"/>
        </w:rPr>
        <w:t>Совещания с представителем</w:t>
      </w:r>
      <w:r w:rsidR="00E871D5" w:rsidRPr="00D14C0E">
        <w:rPr>
          <w:b/>
          <w:sz w:val="28"/>
          <w:szCs w:val="28"/>
        </w:rPr>
        <w:t xml:space="preserve"> Движения Википедия</w:t>
      </w:r>
    </w:p>
    <w:p w:rsidR="00157842" w:rsidRPr="00D14C0E" w:rsidRDefault="00157842" w:rsidP="00157842">
      <w:pPr>
        <w:jc w:val="center"/>
        <w:rPr>
          <w:b/>
          <w:sz w:val="28"/>
          <w:szCs w:val="28"/>
        </w:rPr>
      </w:pPr>
    </w:p>
    <w:p w:rsidR="00157842" w:rsidRPr="00D14C0E" w:rsidRDefault="00157842" w:rsidP="00157842">
      <w:pPr>
        <w:rPr>
          <w:vanish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4974"/>
      </w:tblGrid>
      <w:tr w:rsidR="00157842" w:rsidRPr="00D14C0E" w:rsidTr="004C48BE">
        <w:trPr>
          <w:trHeight w:val="705"/>
        </w:trPr>
        <w:tc>
          <w:tcPr>
            <w:tcW w:w="5139" w:type="dxa"/>
            <w:shd w:val="clear" w:color="auto" w:fill="auto"/>
          </w:tcPr>
          <w:p w:rsidR="00157842" w:rsidRPr="00D14C0E" w:rsidRDefault="00157842" w:rsidP="004C48BE">
            <w:pPr>
              <w:rPr>
                <w:sz w:val="28"/>
                <w:szCs w:val="28"/>
              </w:rPr>
            </w:pPr>
            <w:r w:rsidRPr="00D14C0E">
              <w:rPr>
                <w:sz w:val="28"/>
                <w:szCs w:val="28"/>
              </w:rPr>
              <w:t>г. Казань</w:t>
            </w:r>
          </w:p>
          <w:p w:rsidR="00157842" w:rsidRPr="00D14C0E" w:rsidRDefault="00157842" w:rsidP="004C48BE">
            <w:pPr>
              <w:rPr>
                <w:b/>
                <w:sz w:val="28"/>
                <w:szCs w:val="28"/>
              </w:rPr>
            </w:pPr>
            <w:r w:rsidRPr="00D14C0E">
              <w:rPr>
                <w:sz w:val="28"/>
                <w:szCs w:val="28"/>
              </w:rPr>
              <w:t>ИТ-парк, Петербургская, 52</w:t>
            </w:r>
          </w:p>
        </w:tc>
        <w:tc>
          <w:tcPr>
            <w:tcW w:w="5140" w:type="dxa"/>
            <w:shd w:val="clear" w:color="auto" w:fill="auto"/>
          </w:tcPr>
          <w:p w:rsidR="00157842" w:rsidRPr="00D14C0E" w:rsidRDefault="00157842" w:rsidP="004C48BE">
            <w:pPr>
              <w:ind w:firstLine="709"/>
              <w:jc w:val="right"/>
              <w:rPr>
                <w:sz w:val="28"/>
                <w:szCs w:val="28"/>
              </w:rPr>
            </w:pPr>
            <w:r w:rsidRPr="00D14C0E">
              <w:rPr>
                <w:sz w:val="28"/>
                <w:szCs w:val="28"/>
              </w:rPr>
              <w:t>06.12.2018</w:t>
            </w:r>
          </w:p>
          <w:p w:rsidR="00157842" w:rsidRPr="00D14C0E" w:rsidRDefault="00157842" w:rsidP="004C48BE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D14C0E">
              <w:rPr>
                <w:sz w:val="28"/>
                <w:szCs w:val="28"/>
              </w:rPr>
              <w:t xml:space="preserve">14:00 </w:t>
            </w:r>
          </w:p>
        </w:tc>
      </w:tr>
    </w:tbl>
    <w:p w:rsidR="00157842" w:rsidRPr="00D14C0E" w:rsidRDefault="00157842" w:rsidP="00157842">
      <w:pPr>
        <w:tabs>
          <w:tab w:val="left" w:pos="4770"/>
        </w:tabs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157842" w:rsidRPr="00D14C0E" w:rsidRDefault="00157842" w:rsidP="00157842">
      <w:pPr>
        <w:tabs>
          <w:tab w:val="left" w:pos="4770"/>
        </w:tabs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D14C0E">
        <w:rPr>
          <w:b/>
          <w:bCs/>
          <w:color w:val="000000"/>
          <w:sz w:val="28"/>
          <w:szCs w:val="28"/>
        </w:rPr>
        <w:t xml:space="preserve">Присутствовали: по списку </w:t>
      </w:r>
      <w:r w:rsidRPr="00D14C0E">
        <w:rPr>
          <w:b/>
          <w:bCs/>
          <w:color w:val="000000"/>
          <w:sz w:val="28"/>
          <w:szCs w:val="28"/>
        </w:rPr>
        <w:tab/>
      </w:r>
    </w:p>
    <w:p w:rsidR="00157842" w:rsidRPr="00D14C0E" w:rsidRDefault="00157842" w:rsidP="00157842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  <w:u w:val="single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922"/>
        <w:gridCol w:w="5575"/>
      </w:tblGrid>
      <w:tr w:rsidR="00157842" w:rsidRPr="00D14C0E" w:rsidTr="004C48BE">
        <w:tc>
          <w:tcPr>
            <w:tcW w:w="534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14C0E">
              <w:rPr>
                <w:bCs/>
                <w:color w:val="000000"/>
                <w:sz w:val="28"/>
                <w:szCs w:val="28"/>
              </w:rPr>
              <w:t>Камалетдинова</w:t>
            </w:r>
            <w:proofErr w:type="spellEnd"/>
            <w:r w:rsidRPr="00D14C0E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 xml:space="preserve">Татьяна Сергеевна </w:t>
            </w:r>
          </w:p>
        </w:tc>
        <w:tc>
          <w:tcPr>
            <w:tcW w:w="5575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>Исполнительный директор ГУП «Центр информационны</w:t>
            </w:r>
            <w:bookmarkStart w:id="0" w:name="_GoBack"/>
            <w:bookmarkEnd w:id="0"/>
            <w:r w:rsidRPr="00D14C0E">
              <w:rPr>
                <w:bCs/>
                <w:color w:val="000000"/>
                <w:sz w:val="28"/>
                <w:szCs w:val="28"/>
              </w:rPr>
              <w:t>х технологий Республики Татарстан»</w:t>
            </w:r>
          </w:p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7842" w:rsidRPr="00D14C0E" w:rsidTr="004C48BE">
        <w:tc>
          <w:tcPr>
            <w:tcW w:w="534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2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 xml:space="preserve">Шайхутдинов  </w:t>
            </w:r>
          </w:p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sz w:val="28"/>
                <w:szCs w:val="28"/>
              </w:rPr>
              <w:t xml:space="preserve">Тимерхан </w:t>
            </w:r>
            <w:proofErr w:type="spellStart"/>
            <w:r w:rsidRPr="00D14C0E">
              <w:rPr>
                <w:sz w:val="28"/>
                <w:szCs w:val="28"/>
              </w:rPr>
              <w:t>Нурисламович</w:t>
            </w:r>
            <w:proofErr w:type="spellEnd"/>
            <w:r w:rsidRPr="00D14C0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5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sz w:val="28"/>
                <w:szCs w:val="28"/>
              </w:rPr>
              <w:t>Руководитель проекта «</w:t>
            </w:r>
            <w:proofErr w:type="spellStart"/>
            <w:r w:rsidRPr="00D14C0E">
              <w:rPr>
                <w:sz w:val="28"/>
                <w:szCs w:val="28"/>
              </w:rPr>
              <w:t>ВикиШкола</w:t>
            </w:r>
            <w:proofErr w:type="spellEnd"/>
            <w:r w:rsidRPr="00D14C0E">
              <w:rPr>
                <w:sz w:val="28"/>
                <w:szCs w:val="28"/>
              </w:rPr>
              <w:t xml:space="preserve"> </w:t>
            </w:r>
            <w:proofErr w:type="spellStart"/>
            <w:r w:rsidRPr="00D14C0E">
              <w:rPr>
                <w:sz w:val="28"/>
                <w:szCs w:val="28"/>
              </w:rPr>
              <w:t>Сәләт</w:t>
            </w:r>
            <w:proofErr w:type="spellEnd"/>
            <w:r w:rsidRPr="00D14C0E">
              <w:rPr>
                <w:sz w:val="28"/>
                <w:szCs w:val="28"/>
              </w:rPr>
              <w:t xml:space="preserve">» и юзер-группы </w:t>
            </w:r>
            <w:proofErr w:type="spellStart"/>
            <w:r w:rsidRPr="00D14C0E">
              <w:rPr>
                <w:sz w:val="28"/>
                <w:szCs w:val="28"/>
              </w:rPr>
              <w:t>татароязычных</w:t>
            </w:r>
            <w:proofErr w:type="spellEnd"/>
            <w:r w:rsidRPr="00D14C0E">
              <w:rPr>
                <w:sz w:val="28"/>
                <w:szCs w:val="28"/>
              </w:rPr>
              <w:t xml:space="preserve"> участников сообщества </w:t>
            </w:r>
            <w:proofErr w:type="spellStart"/>
            <w:r w:rsidRPr="00D14C0E">
              <w:rPr>
                <w:sz w:val="28"/>
                <w:szCs w:val="28"/>
              </w:rPr>
              <w:t>Викимедиа</w:t>
            </w:r>
            <w:proofErr w:type="spellEnd"/>
          </w:p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7842" w:rsidRPr="00D14C0E" w:rsidTr="004C48BE">
        <w:tc>
          <w:tcPr>
            <w:tcW w:w="534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22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75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7842" w:rsidRPr="00D14C0E" w:rsidTr="004C48BE">
        <w:trPr>
          <w:trHeight w:val="706"/>
        </w:trPr>
        <w:tc>
          <w:tcPr>
            <w:tcW w:w="534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22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sz w:val="28"/>
                <w:szCs w:val="28"/>
              </w:rPr>
            </w:pPr>
            <w:r w:rsidRPr="00D14C0E">
              <w:rPr>
                <w:bCs/>
                <w:sz w:val="28"/>
                <w:szCs w:val="28"/>
              </w:rPr>
              <w:t xml:space="preserve">Яковлева </w:t>
            </w:r>
          </w:p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sz w:val="28"/>
                <w:szCs w:val="28"/>
              </w:rPr>
              <w:t>Анна Васильевна</w:t>
            </w:r>
          </w:p>
        </w:tc>
        <w:tc>
          <w:tcPr>
            <w:tcW w:w="5575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FF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>Пресс-секретарь Министерства информатизации и связи Республики Татарстан</w:t>
            </w:r>
            <w:r w:rsidRPr="00D14C0E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7842" w:rsidRPr="00D14C0E" w:rsidTr="004C48BE">
        <w:trPr>
          <w:trHeight w:val="706"/>
        </w:trPr>
        <w:tc>
          <w:tcPr>
            <w:tcW w:w="534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22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 xml:space="preserve">Валиева </w:t>
            </w:r>
          </w:p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 xml:space="preserve">Назлыгуль Фанисовна  </w:t>
            </w:r>
          </w:p>
        </w:tc>
        <w:tc>
          <w:tcPr>
            <w:tcW w:w="5575" w:type="dxa"/>
            <w:shd w:val="clear" w:color="auto" w:fill="auto"/>
          </w:tcPr>
          <w:p w:rsidR="00157842" w:rsidRPr="00D14C0E" w:rsidRDefault="00157842" w:rsidP="004C48BE">
            <w:pPr>
              <w:rPr>
                <w:bCs/>
                <w:color w:val="000000"/>
                <w:sz w:val="28"/>
                <w:szCs w:val="28"/>
              </w:rPr>
            </w:pPr>
            <w:r w:rsidRPr="00D14C0E">
              <w:rPr>
                <w:bCs/>
                <w:color w:val="000000"/>
                <w:sz w:val="28"/>
                <w:szCs w:val="28"/>
              </w:rPr>
              <w:t>Ведущий специалист отдела электронного образования ГУП «Центр информационных технологий Республики Татарстан»</w:t>
            </w:r>
          </w:p>
          <w:p w:rsidR="00157842" w:rsidRPr="00D14C0E" w:rsidRDefault="00157842" w:rsidP="004C48BE">
            <w:pPr>
              <w:rPr>
                <w:sz w:val="28"/>
                <w:szCs w:val="28"/>
              </w:rPr>
            </w:pPr>
          </w:p>
        </w:tc>
      </w:tr>
      <w:tr w:rsidR="00157842" w:rsidRPr="00312534" w:rsidTr="004C48BE">
        <w:trPr>
          <w:trHeight w:val="68"/>
        </w:trPr>
        <w:tc>
          <w:tcPr>
            <w:tcW w:w="534" w:type="dxa"/>
            <w:shd w:val="clear" w:color="auto" w:fill="auto"/>
          </w:tcPr>
          <w:p w:rsidR="00157842" w:rsidRPr="00312534" w:rsidRDefault="00157842" w:rsidP="004C48BE">
            <w:pPr>
              <w:rPr>
                <w:bCs/>
                <w:color w:val="000000"/>
                <w:szCs w:val="26"/>
              </w:rPr>
            </w:pPr>
          </w:p>
        </w:tc>
        <w:tc>
          <w:tcPr>
            <w:tcW w:w="3922" w:type="dxa"/>
            <w:shd w:val="clear" w:color="auto" w:fill="auto"/>
          </w:tcPr>
          <w:p w:rsidR="00157842" w:rsidRPr="00312534" w:rsidRDefault="00157842" w:rsidP="00D14C0E">
            <w:pPr>
              <w:rPr>
                <w:bCs/>
                <w:szCs w:val="26"/>
              </w:rPr>
            </w:pPr>
          </w:p>
        </w:tc>
        <w:tc>
          <w:tcPr>
            <w:tcW w:w="5575" w:type="dxa"/>
            <w:shd w:val="clear" w:color="auto" w:fill="auto"/>
          </w:tcPr>
          <w:p w:rsidR="00157842" w:rsidRPr="00312534" w:rsidRDefault="00157842" w:rsidP="004C48BE">
            <w:pPr>
              <w:rPr>
                <w:bCs/>
                <w:color w:val="FF0000"/>
                <w:szCs w:val="26"/>
              </w:rPr>
            </w:pPr>
          </w:p>
        </w:tc>
      </w:tr>
      <w:tr w:rsidR="00157842" w:rsidRPr="00312534" w:rsidTr="004C48BE">
        <w:tc>
          <w:tcPr>
            <w:tcW w:w="534" w:type="dxa"/>
            <w:shd w:val="clear" w:color="auto" w:fill="auto"/>
          </w:tcPr>
          <w:p w:rsidR="00157842" w:rsidRPr="00312534" w:rsidRDefault="00157842" w:rsidP="004C48BE">
            <w:pPr>
              <w:rPr>
                <w:bCs/>
                <w:color w:val="000000"/>
                <w:szCs w:val="26"/>
              </w:rPr>
            </w:pPr>
          </w:p>
        </w:tc>
        <w:tc>
          <w:tcPr>
            <w:tcW w:w="3922" w:type="dxa"/>
            <w:shd w:val="clear" w:color="auto" w:fill="auto"/>
          </w:tcPr>
          <w:p w:rsidR="00157842" w:rsidRPr="00312534" w:rsidRDefault="00157842" w:rsidP="004C48BE">
            <w:pPr>
              <w:rPr>
                <w:bCs/>
                <w:color w:val="000000"/>
                <w:szCs w:val="26"/>
              </w:rPr>
            </w:pPr>
          </w:p>
        </w:tc>
        <w:tc>
          <w:tcPr>
            <w:tcW w:w="5575" w:type="dxa"/>
            <w:shd w:val="clear" w:color="auto" w:fill="auto"/>
          </w:tcPr>
          <w:p w:rsidR="00157842" w:rsidRPr="00312534" w:rsidRDefault="00157842" w:rsidP="004C48BE">
            <w:pPr>
              <w:rPr>
                <w:bCs/>
                <w:color w:val="000000"/>
                <w:szCs w:val="26"/>
              </w:rPr>
            </w:pPr>
          </w:p>
        </w:tc>
      </w:tr>
    </w:tbl>
    <w:p w:rsidR="00157842" w:rsidRDefault="00157842" w:rsidP="00157842">
      <w:pPr>
        <w:pStyle w:val="ad"/>
        <w:spacing w:before="240" w:line="254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</w:t>
      </w:r>
      <w:r w:rsidRPr="00312534">
        <w:rPr>
          <w:b/>
          <w:sz w:val="28"/>
          <w:szCs w:val="28"/>
        </w:rPr>
        <w:t xml:space="preserve">: </w:t>
      </w:r>
    </w:p>
    <w:p w:rsidR="00157842" w:rsidRPr="00312534" w:rsidRDefault="00157842" w:rsidP="00157842">
      <w:pPr>
        <w:pStyle w:val="ad"/>
        <w:spacing w:line="254" w:lineRule="auto"/>
        <w:ind w:left="709"/>
        <w:jc w:val="both"/>
        <w:rPr>
          <w:b/>
          <w:sz w:val="28"/>
          <w:szCs w:val="28"/>
        </w:rPr>
      </w:pPr>
    </w:p>
    <w:p w:rsidR="00157842" w:rsidRPr="00B132A7" w:rsidRDefault="00601DAA" w:rsidP="00667FF5">
      <w:pPr>
        <w:pStyle w:val="ad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Рекомендовать Яковлевой А.В. совместно с </w:t>
      </w:r>
      <w:proofErr w:type="spellStart"/>
      <w:r>
        <w:rPr>
          <w:spacing w:val="-6"/>
          <w:sz w:val="28"/>
          <w:szCs w:val="28"/>
        </w:rPr>
        <w:t>Шайхутдиновым</w:t>
      </w:r>
      <w:proofErr w:type="spellEnd"/>
      <w:r>
        <w:rPr>
          <w:spacing w:val="-6"/>
          <w:sz w:val="28"/>
          <w:szCs w:val="28"/>
        </w:rPr>
        <w:t xml:space="preserve"> Т.Н. о</w:t>
      </w:r>
      <w:r w:rsidR="00A45153">
        <w:rPr>
          <w:spacing w:val="-6"/>
          <w:sz w:val="28"/>
          <w:szCs w:val="28"/>
        </w:rPr>
        <w:t xml:space="preserve">рганизовать </w:t>
      </w:r>
      <w:r w:rsidR="00667FF5">
        <w:rPr>
          <w:spacing w:val="-6"/>
          <w:sz w:val="28"/>
          <w:szCs w:val="28"/>
        </w:rPr>
        <w:t>ознакомительный мастер-класс</w:t>
      </w:r>
      <w:r w:rsidR="00667FF5" w:rsidRPr="00667FF5">
        <w:rPr>
          <w:spacing w:val="-6"/>
          <w:sz w:val="28"/>
          <w:szCs w:val="28"/>
        </w:rPr>
        <w:t xml:space="preserve"> </w:t>
      </w:r>
      <w:r w:rsidR="00667FF5">
        <w:rPr>
          <w:spacing w:val="-6"/>
          <w:sz w:val="28"/>
          <w:szCs w:val="28"/>
        </w:rPr>
        <w:t xml:space="preserve">по Википедии </w:t>
      </w:r>
      <w:r w:rsidR="00667FF5" w:rsidRPr="00667FF5">
        <w:rPr>
          <w:spacing w:val="-6"/>
          <w:sz w:val="28"/>
          <w:szCs w:val="28"/>
        </w:rPr>
        <w:t>для сотруднико</w:t>
      </w:r>
      <w:r w:rsidR="00667FF5">
        <w:rPr>
          <w:spacing w:val="-6"/>
          <w:sz w:val="28"/>
          <w:szCs w:val="28"/>
        </w:rPr>
        <w:t>в пресс-служб органов исполнительной власти Республики Татарстан</w:t>
      </w:r>
      <w:r w:rsidR="00E835B7">
        <w:rPr>
          <w:spacing w:val="-6"/>
          <w:sz w:val="28"/>
          <w:szCs w:val="28"/>
        </w:rPr>
        <w:t xml:space="preserve"> (в рамках еженедельных образовательных </w:t>
      </w:r>
      <w:r w:rsidR="00E871D5">
        <w:rPr>
          <w:spacing w:val="-6"/>
          <w:sz w:val="28"/>
          <w:szCs w:val="28"/>
        </w:rPr>
        <w:t>семинаров</w:t>
      </w:r>
      <w:r w:rsidR="00E835B7">
        <w:rPr>
          <w:spacing w:val="-6"/>
          <w:sz w:val="28"/>
          <w:szCs w:val="28"/>
        </w:rPr>
        <w:t xml:space="preserve"> в </w:t>
      </w:r>
      <w:proofErr w:type="spellStart"/>
      <w:r w:rsidR="00E835B7">
        <w:rPr>
          <w:spacing w:val="-6"/>
          <w:sz w:val="28"/>
          <w:szCs w:val="28"/>
        </w:rPr>
        <w:t>Татмедии</w:t>
      </w:r>
      <w:proofErr w:type="spellEnd"/>
      <w:r w:rsidR="00E835B7">
        <w:rPr>
          <w:spacing w:val="-6"/>
          <w:sz w:val="28"/>
          <w:szCs w:val="28"/>
        </w:rPr>
        <w:t>)</w:t>
      </w:r>
      <w:r w:rsidR="00667FF5">
        <w:rPr>
          <w:spacing w:val="-6"/>
          <w:sz w:val="28"/>
          <w:szCs w:val="28"/>
        </w:rPr>
        <w:t xml:space="preserve">. </w:t>
      </w:r>
    </w:p>
    <w:p w:rsidR="00157842" w:rsidRPr="00B132A7" w:rsidRDefault="00157842" w:rsidP="00157842">
      <w:pPr>
        <w:pStyle w:val="ad"/>
        <w:tabs>
          <w:tab w:val="left" w:pos="0"/>
        </w:tabs>
        <w:ind w:left="426" w:firstLine="851"/>
        <w:jc w:val="right"/>
        <w:rPr>
          <w:spacing w:val="-6"/>
          <w:sz w:val="28"/>
          <w:szCs w:val="28"/>
        </w:rPr>
      </w:pPr>
      <w:r w:rsidRPr="00B43EE6">
        <w:rPr>
          <w:spacing w:val="-6"/>
          <w:sz w:val="28"/>
          <w:szCs w:val="28"/>
        </w:rPr>
        <w:t xml:space="preserve">Срок: </w:t>
      </w:r>
      <w:r w:rsidR="00B43EE6" w:rsidRPr="00B43EE6">
        <w:rPr>
          <w:spacing w:val="-6"/>
          <w:sz w:val="28"/>
          <w:szCs w:val="28"/>
        </w:rPr>
        <w:t>28.12.2018</w:t>
      </w:r>
    </w:p>
    <w:p w:rsidR="00157842" w:rsidRPr="00B132A7" w:rsidRDefault="00157842" w:rsidP="00157842">
      <w:pPr>
        <w:pStyle w:val="ad"/>
        <w:tabs>
          <w:tab w:val="left" w:pos="0"/>
        </w:tabs>
        <w:ind w:left="426" w:firstLine="851"/>
        <w:jc w:val="both"/>
        <w:rPr>
          <w:spacing w:val="-6"/>
          <w:sz w:val="28"/>
          <w:szCs w:val="28"/>
        </w:rPr>
      </w:pPr>
    </w:p>
    <w:p w:rsidR="00157842" w:rsidRPr="00B132A7" w:rsidRDefault="00E835B7" w:rsidP="00D14C0E">
      <w:pPr>
        <w:pStyle w:val="ad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Рекомендовать Яковлевой А.В. написать письмо в адрес </w:t>
      </w:r>
      <w:r w:rsidR="00D14C0E">
        <w:rPr>
          <w:spacing w:val="-6"/>
          <w:sz w:val="28"/>
          <w:szCs w:val="28"/>
        </w:rPr>
        <w:t>р</w:t>
      </w:r>
      <w:r w:rsidR="00D14C0E" w:rsidRPr="00D14C0E">
        <w:rPr>
          <w:spacing w:val="-6"/>
          <w:sz w:val="28"/>
          <w:szCs w:val="28"/>
        </w:rPr>
        <w:t>уководител</w:t>
      </w:r>
      <w:r w:rsidR="00D14C0E">
        <w:rPr>
          <w:spacing w:val="-6"/>
          <w:sz w:val="28"/>
          <w:szCs w:val="28"/>
        </w:rPr>
        <w:t>я</w:t>
      </w:r>
      <w:r w:rsidR="00D14C0E" w:rsidRPr="00D14C0E">
        <w:rPr>
          <w:spacing w:val="-6"/>
          <w:sz w:val="28"/>
          <w:szCs w:val="28"/>
        </w:rPr>
        <w:t xml:space="preserve"> Республиканского агентства по печати и м</w:t>
      </w:r>
      <w:r w:rsidR="00D14C0E">
        <w:rPr>
          <w:spacing w:val="-6"/>
          <w:sz w:val="28"/>
          <w:szCs w:val="28"/>
        </w:rPr>
        <w:t>ассовым коммуникациям «</w:t>
      </w:r>
      <w:proofErr w:type="spellStart"/>
      <w:r w:rsidR="00D14C0E">
        <w:rPr>
          <w:spacing w:val="-6"/>
          <w:sz w:val="28"/>
          <w:szCs w:val="28"/>
        </w:rPr>
        <w:t>Татмедиа</w:t>
      </w:r>
      <w:proofErr w:type="spellEnd"/>
      <w:r w:rsidR="00D14C0E">
        <w:rPr>
          <w:spacing w:val="-6"/>
          <w:sz w:val="28"/>
          <w:szCs w:val="28"/>
        </w:rPr>
        <w:t xml:space="preserve">» </w:t>
      </w:r>
      <w:proofErr w:type="spellStart"/>
      <w:r>
        <w:rPr>
          <w:spacing w:val="-6"/>
          <w:sz w:val="28"/>
          <w:szCs w:val="28"/>
        </w:rPr>
        <w:t>Зарипова</w:t>
      </w:r>
      <w:proofErr w:type="spellEnd"/>
      <w:r>
        <w:rPr>
          <w:spacing w:val="-6"/>
          <w:sz w:val="28"/>
          <w:szCs w:val="28"/>
        </w:rPr>
        <w:t xml:space="preserve"> А.Р. с просьбой рассмотреть возможность перевода</w:t>
      </w:r>
      <w:r w:rsidRPr="00E835B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публикаций </w:t>
      </w:r>
      <w:r w:rsidRPr="00E835B7">
        <w:rPr>
          <w:spacing w:val="-6"/>
          <w:sz w:val="28"/>
          <w:szCs w:val="28"/>
        </w:rPr>
        <w:t>татарстанских СМИ на свободную лицензию</w:t>
      </w:r>
      <w:r>
        <w:rPr>
          <w:spacing w:val="-6"/>
          <w:sz w:val="28"/>
          <w:szCs w:val="28"/>
        </w:rPr>
        <w:t xml:space="preserve">, а </w:t>
      </w:r>
      <w:r w:rsidR="00D14C0E">
        <w:rPr>
          <w:spacing w:val="-6"/>
          <w:sz w:val="28"/>
          <w:szCs w:val="28"/>
        </w:rPr>
        <w:t>также предложить</w:t>
      </w:r>
      <w:r>
        <w:rPr>
          <w:spacing w:val="-6"/>
          <w:sz w:val="28"/>
          <w:szCs w:val="28"/>
        </w:rPr>
        <w:t xml:space="preserve"> встретиться для оказания консультативной помощи по данному вопросу. </w:t>
      </w:r>
    </w:p>
    <w:p w:rsidR="00157842" w:rsidRPr="00B132A7" w:rsidRDefault="00157842" w:rsidP="00157842">
      <w:pPr>
        <w:pStyle w:val="ad"/>
        <w:tabs>
          <w:tab w:val="left" w:pos="0"/>
        </w:tabs>
        <w:spacing w:after="160"/>
        <w:ind w:left="426" w:firstLine="851"/>
        <w:jc w:val="right"/>
        <w:rPr>
          <w:spacing w:val="-6"/>
          <w:sz w:val="28"/>
          <w:szCs w:val="28"/>
        </w:rPr>
      </w:pPr>
      <w:r w:rsidRPr="00E835B7">
        <w:rPr>
          <w:spacing w:val="-6"/>
          <w:sz w:val="28"/>
          <w:szCs w:val="28"/>
        </w:rPr>
        <w:t xml:space="preserve">Срок: </w:t>
      </w:r>
      <w:r w:rsidR="00E835B7" w:rsidRPr="00E835B7">
        <w:rPr>
          <w:spacing w:val="-6"/>
          <w:sz w:val="28"/>
          <w:szCs w:val="28"/>
        </w:rPr>
        <w:t>28.12</w:t>
      </w:r>
      <w:r w:rsidR="00B43EE6">
        <w:rPr>
          <w:spacing w:val="-6"/>
          <w:sz w:val="28"/>
          <w:szCs w:val="28"/>
        </w:rPr>
        <w:t>.2018</w:t>
      </w:r>
      <w:r w:rsidRPr="00B132A7">
        <w:rPr>
          <w:spacing w:val="-6"/>
          <w:sz w:val="28"/>
          <w:szCs w:val="28"/>
        </w:rPr>
        <w:t xml:space="preserve"> </w:t>
      </w:r>
    </w:p>
    <w:p w:rsidR="00157842" w:rsidRPr="00B132A7" w:rsidRDefault="00157842" w:rsidP="00157842">
      <w:pPr>
        <w:pStyle w:val="ad"/>
        <w:tabs>
          <w:tab w:val="left" w:pos="0"/>
        </w:tabs>
        <w:spacing w:after="160"/>
        <w:ind w:left="426" w:firstLine="851"/>
        <w:jc w:val="both"/>
        <w:rPr>
          <w:spacing w:val="-6"/>
          <w:sz w:val="28"/>
          <w:szCs w:val="28"/>
        </w:rPr>
      </w:pPr>
    </w:p>
    <w:p w:rsidR="00157842" w:rsidRPr="00B132A7" w:rsidRDefault="00E871D5" w:rsidP="00D14C0E">
      <w:pPr>
        <w:pStyle w:val="ad"/>
        <w:numPr>
          <w:ilvl w:val="0"/>
          <w:numId w:val="8"/>
        </w:numPr>
        <w:tabs>
          <w:tab w:val="left" w:pos="0"/>
        </w:tabs>
        <w:spacing w:after="160"/>
        <w:ind w:left="0" w:firstLine="99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Рекомендовать Яковлевой А.В. написать письмо в адрес </w:t>
      </w:r>
      <w:r w:rsidR="00D14C0E">
        <w:rPr>
          <w:spacing w:val="-6"/>
          <w:sz w:val="28"/>
          <w:szCs w:val="28"/>
        </w:rPr>
        <w:t>руководителя</w:t>
      </w:r>
      <w:r w:rsidR="00D14C0E" w:rsidRPr="00D14C0E">
        <w:rPr>
          <w:spacing w:val="-6"/>
          <w:sz w:val="28"/>
          <w:szCs w:val="28"/>
        </w:rPr>
        <w:t xml:space="preserve"> Департамента государственной службы и кадров при Президенте Республики Татарстан</w:t>
      </w:r>
      <w:r w:rsidR="00D14C0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Белова А.Н. о включении в список образовательных семинаров </w:t>
      </w:r>
      <w:r w:rsidR="00B43EE6">
        <w:rPr>
          <w:spacing w:val="-6"/>
          <w:sz w:val="28"/>
          <w:szCs w:val="28"/>
        </w:rPr>
        <w:t xml:space="preserve">для сотрудников пресс-служб органов исполнительной власти Республики Татарстан </w:t>
      </w:r>
      <w:r>
        <w:rPr>
          <w:spacing w:val="-6"/>
          <w:sz w:val="28"/>
          <w:szCs w:val="28"/>
        </w:rPr>
        <w:t>на 2019 год мастер-класс по написанию статей в интернет-энциклопедию «</w:t>
      </w:r>
      <w:proofErr w:type="spellStart"/>
      <w:r>
        <w:rPr>
          <w:spacing w:val="-6"/>
          <w:sz w:val="28"/>
          <w:szCs w:val="28"/>
        </w:rPr>
        <w:t>Викидепия</w:t>
      </w:r>
      <w:proofErr w:type="spellEnd"/>
      <w:r>
        <w:rPr>
          <w:spacing w:val="-6"/>
          <w:sz w:val="28"/>
          <w:szCs w:val="28"/>
        </w:rPr>
        <w:t>»</w:t>
      </w:r>
      <w:r w:rsidR="00B43EE6">
        <w:rPr>
          <w:spacing w:val="-6"/>
          <w:sz w:val="28"/>
          <w:szCs w:val="28"/>
        </w:rPr>
        <w:t>.</w:t>
      </w:r>
      <w:r w:rsidR="00D14C0E">
        <w:rPr>
          <w:spacing w:val="-6"/>
          <w:sz w:val="28"/>
          <w:szCs w:val="28"/>
        </w:rPr>
        <w:br/>
      </w:r>
    </w:p>
    <w:p w:rsidR="00157842" w:rsidRPr="00B132A7" w:rsidRDefault="00157842" w:rsidP="00157842">
      <w:pPr>
        <w:pStyle w:val="ad"/>
        <w:tabs>
          <w:tab w:val="left" w:pos="0"/>
        </w:tabs>
        <w:spacing w:after="160"/>
        <w:ind w:left="1069" w:firstLine="851"/>
        <w:jc w:val="right"/>
        <w:rPr>
          <w:spacing w:val="-6"/>
          <w:sz w:val="28"/>
          <w:szCs w:val="28"/>
        </w:rPr>
      </w:pPr>
      <w:r w:rsidRPr="00B132A7">
        <w:rPr>
          <w:spacing w:val="-6"/>
          <w:sz w:val="28"/>
          <w:szCs w:val="28"/>
        </w:rPr>
        <w:t xml:space="preserve">Срок: </w:t>
      </w:r>
      <w:r w:rsidR="00B43EE6">
        <w:rPr>
          <w:spacing w:val="-6"/>
          <w:sz w:val="28"/>
          <w:szCs w:val="28"/>
        </w:rPr>
        <w:t>28.12.2018</w:t>
      </w:r>
      <w:r w:rsidRPr="00B132A7">
        <w:rPr>
          <w:spacing w:val="-6"/>
          <w:sz w:val="28"/>
          <w:szCs w:val="28"/>
        </w:rPr>
        <w:t xml:space="preserve"> </w:t>
      </w:r>
    </w:p>
    <w:p w:rsidR="00157842" w:rsidRPr="00B132A7" w:rsidRDefault="00157842" w:rsidP="00157842">
      <w:pPr>
        <w:pStyle w:val="ad"/>
        <w:tabs>
          <w:tab w:val="left" w:pos="0"/>
        </w:tabs>
        <w:spacing w:after="160"/>
        <w:ind w:left="1069" w:firstLine="851"/>
        <w:jc w:val="both"/>
        <w:rPr>
          <w:spacing w:val="-6"/>
          <w:sz w:val="28"/>
          <w:szCs w:val="28"/>
        </w:rPr>
      </w:pPr>
    </w:p>
    <w:p w:rsidR="00157842" w:rsidRPr="00B132A7" w:rsidRDefault="00157842" w:rsidP="00157842">
      <w:pPr>
        <w:pStyle w:val="ad"/>
        <w:tabs>
          <w:tab w:val="left" w:pos="0"/>
        </w:tabs>
        <w:ind w:left="567" w:firstLine="851"/>
        <w:jc w:val="right"/>
        <w:rPr>
          <w:spacing w:val="-6"/>
          <w:sz w:val="28"/>
          <w:szCs w:val="28"/>
        </w:rPr>
      </w:pPr>
    </w:p>
    <w:sectPr w:rsidR="00157842" w:rsidRPr="00B132A7" w:rsidSect="00062EDA">
      <w:pgSz w:w="11906" w:h="16838"/>
      <w:pgMar w:top="851" w:right="707" w:bottom="993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5"/>
    <w:multiLevelType w:val="hybridMultilevel"/>
    <w:tmpl w:val="DBEEDEC6"/>
    <w:lvl w:ilvl="0" w:tplc="9B0CC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4E2B76"/>
    <w:multiLevelType w:val="hybridMultilevel"/>
    <w:tmpl w:val="F9665CD6"/>
    <w:lvl w:ilvl="0" w:tplc="F0C8B2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F64F8C"/>
    <w:multiLevelType w:val="hybridMultilevel"/>
    <w:tmpl w:val="777E86D0"/>
    <w:lvl w:ilvl="0" w:tplc="410A6E6A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" w15:restartNumberingAfterBreak="0">
    <w:nsid w:val="2FE761EF"/>
    <w:multiLevelType w:val="hybridMultilevel"/>
    <w:tmpl w:val="B9CC5786"/>
    <w:lvl w:ilvl="0" w:tplc="AC6E8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0189B"/>
    <w:multiLevelType w:val="hybridMultilevel"/>
    <w:tmpl w:val="AAA071D2"/>
    <w:lvl w:ilvl="0" w:tplc="1992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97A76"/>
    <w:multiLevelType w:val="hybridMultilevel"/>
    <w:tmpl w:val="DB8AF5FC"/>
    <w:lvl w:ilvl="0" w:tplc="2774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455CEC"/>
    <w:multiLevelType w:val="singleLevel"/>
    <w:tmpl w:val="326A5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3"/>
    <w:rsid w:val="000151C5"/>
    <w:rsid w:val="00015EDC"/>
    <w:rsid w:val="00021680"/>
    <w:rsid w:val="0002494B"/>
    <w:rsid w:val="0002563E"/>
    <w:rsid w:val="00030570"/>
    <w:rsid w:val="00031395"/>
    <w:rsid w:val="00032CB6"/>
    <w:rsid w:val="00032FF7"/>
    <w:rsid w:val="000365CA"/>
    <w:rsid w:val="000552D7"/>
    <w:rsid w:val="00062EDA"/>
    <w:rsid w:val="00063BB5"/>
    <w:rsid w:val="0006752D"/>
    <w:rsid w:val="00070F7D"/>
    <w:rsid w:val="000722AB"/>
    <w:rsid w:val="00080427"/>
    <w:rsid w:val="00083357"/>
    <w:rsid w:val="00086D47"/>
    <w:rsid w:val="0008750F"/>
    <w:rsid w:val="000B0956"/>
    <w:rsid w:val="000B097C"/>
    <w:rsid w:val="000B4186"/>
    <w:rsid w:val="000C5700"/>
    <w:rsid w:val="000D7549"/>
    <w:rsid w:val="000F32D3"/>
    <w:rsid w:val="00100E94"/>
    <w:rsid w:val="00101850"/>
    <w:rsid w:val="00102D06"/>
    <w:rsid w:val="00112AAA"/>
    <w:rsid w:val="00122F18"/>
    <w:rsid w:val="00150B0D"/>
    <w:rsid w:val="00154701"/>
    <w:rsid w:val="00157842"/>
    <w:rsid w:val="00162278"/>
    <w:rsid w:val="0018555A"/>
    <w:rsid w:val="00194052"/>
    <w:rsid w:val="001950C2"/>
    <w:rsid w:val="001A0726"/>
    <w:rsid w:val="001A1999"/>
    <w:rsid w:val="001A20B8"/>
    <w:rsid w:val="001A37F8"/>
    <w:rsid w:val="001C1A98"/>
    <w:rsid w:val="001C4651"/>
    <w:rsid w:val="001C4860"/>
    <w:rsid w:val="001D23A6"/>
    <w:rsid w:val="001E5FDE"/>
    <w:rsid w:val="001E7B23"/>
    <w:rsid w:val="001F44BB"/>
    <w:rsid w:val="001F4B28"/>
    <w:rsid w:val="002035CF"/>
    <w:rsid w:val="00203709"/>
    <w:rsid w:val="002236B8"/>
    <w:rsid w:val="0025027F"/>
    <w:rsid w:val="0027058B"/>
    <w:rsid w:val="0027581D"/>
    <w:rsid w:val="00275A42"/>
    <w:rsid w:val="00277243"/>
    <w:rsid w:val="002842DD"/>
    <w:rsid w:val="00287169"/>
    <w:rsid w:val="00291767"/>
    <w:rsid w:val="00291D1C"/>
    <w:rsid w:val="002A547C"/>
    <w:rsid w:val="002B419E"/>
    <w:rsid w:val="002C029D"/>
    <w:rsid w:val="002C1052"/>
    <w:rsid w:val="002C2D9F"/>
    <w:rsid w:val="002C629B"/>
    <w:rsid w:val="002F6099"/>
    <w:rsid w:val="00312DBB"/>
    <w:rsid w:val="0032280B"/>
    <w:rsid w:val="003238CB"/>
    <w:rsid w:val="00323E96"/>
    <w:rsid w:val="003347F0"/>
    <w:rsid w:val="0033663F"/>
    <w:rsid w:val="00345EBE"/>
    <w:rsid w:val="00360626"/>
    <w:rsid w:val="00360F92"/>
    <w:rsid w:val="003630DA"/>
    <w:rsid w:val="00364803"/>
    <w:rsid w:val="00371BE4"/>
    <w:rsid w:val="0037657F"/>
    <w:rsid w:val="00377971"/>
    <w:rsid w:val="003847A2"/>
    <w:rsid w:val="00396D44"/>
    <w:rsid w:val="003A0547"/>
    <w:rsid w:val="003A0AEF"/>
    <w:rsid w:val="003A2CAC"/>
    <w:rsid w:val="003A3CAE"/>
    <w:rsid w:val="003C2B64"/>
    <w:rsid w:val="003D0B7E"/>
    <w:rsid w:val="003E72E0"/>
    <w:rsid w:val="00415A34"/>
    <w:rsid w:val="00426F57"/>
    <w:rsid w:val="00435424"/>
    <w:rsid w:val="00447877"/>
    <w:rsid w:val="00455A25"/>
    <w:rsid w:val="00470F93"/>
    <w:rsid w:val="00473658"/>
    <w:rsid w:val="0048349B"/>
    <w:rsid w:val="00484C8F"/>
    <w:rsid w:val="00485457"/>
    <w:rsid w:val="00492145"/>
    <w:rsid w:val="004A2770"/>
    <w:rsid w:val="004D1F96"/>
    <w:rsid w:val="004D35EA"/>
    <w:rsid w:val="004F2D89"/>
    <w:rsid w:val="004F49A8"/>
    <w:rsid w:val="004F57C4"/>
    <w:rsid w:val="00506CE4"/>
    <w:rsid w:val="00515025"/>
    <w:rsid w:val="00520173"/>
    <w:rsid w:val="005307B2"/>
    <w:rsid w:val="005326E3"/>
    <w:rsid w:val="00537E3C"/>
    <w:rsid w:val="00543561"/>
    <w:rsid w:val="005439B2"/>
    <w:rsid w:val="00544D14"/>
    <w:rsid w:val="005525DD"/>
    <w:rsid w:val="0055383C"/>
    <w:rsid w:val="005543BE"/>
    <w:rsid w:val="00562444"/>
    <w:rsid w:val="00576E1E"/>
    <w:rsid w:val="00581A77"/>
    <w:rsid w:val="00583768"/>
    <w:rsid w:val="00583A3E"/>
    <w:rsid w:val="005860B2"/>
    <w:rsid w:val="00586F72"/>
    <w:rsid w:val="00596CAD"/>
    <w:rsid w:val="005A70C9"/>
    <w:rsid w:val="005B3062"/>
    <w:rsid w:val="005D2987"/>
    <w:rsid w:val="005E5305"/>
    <w:rsid w:val="005E5F76"/>
    <w:rsid w:val="005E6EAD"/>
    <w:rsid w:val="00601DAA"/>
    <w:rsid w:val="00603E29"/>
    <w:rsid w:val="00605640"/>
    <w:rsid w:val="0061047F"/>
    <w:rsid w:val="00624FE5"/>
    <w:rsid w:val="00627335"/>
    <w:rsid w:val="00630007"/>
    <w:rsid w:val="00635301"/>
    <w:rsid w:val="00636D51"/>
    <w:rsid w:val="00637CAA"/>
    <w:rsid w:val="00640E1C"/>
    <w:rsid w:val="00647F44"/>
    <w:rsid w:val="00667FF5"/>
    <w:rsid w:val="00683B1D"/>
    <w:rsid w:val="006926FE"/>
    <w:rsid w:val="006B0D46"/>
    <w:rsid w:val="006B19E5"/>
    <w:rsid w:val="006B39CF"/>
    <w:rsid w:val="006D2BDF"/>
    <w:rsid w:val="006D4FEC"/>
    <w:rsid w:val="006E001E"/>
    <w:rsid w:val="006E5621"/>
    <w:rsid w:val="006E5DFC"/>
    <w:rsid w:val="0072114D"/>
    <w:rsid w:val="007415A2"/>
    <w:rsid w:val="00745470"/>
    <w:rsid w:val="00747C96"/>
    <w:rsid w:val="00751DE1"/>
    <w:rsid w:val="00764809"/>
    <w:rsid w:val="0076502F"/>
    <w:rsid w:val="00770094"/>
    <w:rsid w:val="00776FC3"/>
    <w:rsid w:val="0078219E"/>
    <w:rsid w:val="00793A37"/>
    <w:rsid w:val="007958EC"/>
    <w:rsid w:val="00795CFD"/>
    <w:rsid w:val="007A48CC"/>
    <w:rsid w:val="007A644F"/>
    <w:rsid w:val="007B350F"/>
    <w:rsid w:val="007B551A"/>
    <w:rsid w:val="007C2608"/>
    <w:rsid w:val="007C5634"/>
    <w:rsid w:val="007D4128"/>
    <w:rsid w:val="007E4066"/>
    <w:rsid w:val="007E5143"/>
    <w:rsid w:val="00817BAC"/>
    <w:rsid w:val="00832CE0"/>
    <w:rsid w:val="00837440"/>
    <w:rsid w:val="00840058"/>
    <w:rsid w:val="00840B77"/>
    <w:rsid w:val="00842A31"/>
    <w:rsid w:val="00842DCB"/>
    <w:rsid w:val="00845DFF"/>
    <w:rsid w:val="00846F3D"/>
    <w:rsid w:val="00847FEE"/>
    <w:rsid w:val="008522A0"/>
    <w:rsid w:val="00862FB2"/>
    <w:rsid w:val="008718C7"/>
    <w:rsid w:val="00871F74"/>
    <w:rsid w:val="00873BAD"/>
    <w:rsid w:val="0087501C"/>
    <w:rsid w:val="00883B8D"/>
    <w:rsid w:val="00887D46"/>
    <w:rsid w:val="00887DBC"/>
    <w:rsid w:val="008A0C2E"/>
    <w:rsid w:val="008A2093"/>
    <w:rsid w:val="008A22C3"/>
    <w:rsid w:val="008A2DF7"/>
    <w:rsid w:val="008A3AAA"/>
    <w:rsid w:val="008B52FD"/>
    <w:rsid w:val="008B5687"/>
    <w:rsid w:val="008C0C55"/>
    <w:rsid w:val="008C1EC2"/>
    <w:rsid w:val="008C4899"/>
    <w:rsid w:val="008D28B7"/>
    <w:rsid w:val="008D6316"/>
    <w:rsid w:val="008D70EF"/>
    <w:rsid w:val="008F16B6"/>
    <w:rsid w:val="008F1A33"/>
    <w:rsid w:val="008F6AFC"/>
    <w:rsid w:val="00900517"/>
    <w:rsid w:val="00911969"/>
    <w:rsid w:val="00912519"/>
    <w:rsid w:val="0092159C"/>
    <w:rsid w:val="00923B63"/>
    <w:rsid w:val="009247E9"/>
    <w:rsid w:val="00925C93"/>
    <w:rsid w:val="0095446F"/>
    <w:rsid w:val="0096545B"/>
    <w:rsid w:val="0097423A"/>
    <w:rsid w:val="00976A7B"/>
    <w:rsid w:val="0098030B"/>
    <w:rsid w:val="00993FF6"/>
    <w:rsid w:val="0099551B"/>
    <w:rsid w:val="009A4A92"/>
    <w:rsid w:val="009B5246"/>
    <w:rsid w:val="009C5740"/>
    <w:rsid w:val="009C5BB9"/>
    <w:rsid w:val="009C612E"/>
    <w:rsid w:val="009D2B38"/>
    <w:rsid w:val="009D31A6"/>
    <w:rsid w:val="009E4954"/>
    <w:rsid w:val="00A10FFB"/>
    <w:rsid w:val="00A11D78"/>
    <w:rsid w:val="00A13AAE"/>
    <w:rsid w:val="00A144A0"/>
    <w:rsid w:val="00A16B12"/>
    <w:rsid w:val="00A257D3"/>
    <w:rsid w:val="00A25F51"/>
    <w:rsid w:val="00A33B13"/>
    <w:rsid w:val="00A34708"/>
    <w:rsid w:val="00A400D7"/>
    <w:rsid w:val="00A40CD8"/>
    <w:rsid w:val="00A4154B"/>
    <w:rsid w:val="00A4433C"/>
    <w:rsid w:val="00A45153"/>
    <w:rsid w:val="00A45B1A"/>
    <w:rsid w:val="00A560F4"/>
    <w:rsid w:val="00A67BDF"/>
    <w:rsid w:val="00A67D5A"/>
    <w:rsid w:val="00A713DD"/>
    <w:rsid w:val="00A82C67"/>
    <w:rsid w:val="00A9161F"/>
    <w:rsid w:val="00A93148"/>
    <w:rsid w:val="00A963A5"/>
    <w:rsid w:val="00AA1914"/>
    <w:rsid w:val="00AA2D92"/>
    <w:rsid w:val="00AA50C6"/>
    <w:rsid w:val="00AC1EE2"/>
    <w:rsid w:val="00AC39A6"/>
    <w:rsid w:val="00AC492E"/>
    <w:rsid w:val="00AC5376"/>
    <w:rsid w:val="00AD026E"/>
    <w:rsid w:val="00AD4983"/>
    <w:rsid w:val="00AD4C1F"/>
    <w:rsid w:val="00AD5D29"/>
    <w:rsid w:val="00AE35C1"/>
    <w:rsid w:val="00AF56F9"/>
    <w:rsid w:val="00B04D66"/>
    <w:rsid w:val="00B127CD"/>
    <w:rsid w:val="00B16D7D"/>
    <w:rsid w:val="00B24223"/>
    <w:rsid w:val="00B27894"/>
    <w:rsid w:val="00B27DFE"/>
    <w:rsid w:val="00B40446"/>
    <w:rsid w:val="00B43EE6"/>
    <w:rsid w:val="00B52428"/>
    <w:rsid w:val="00B570AA"/>
    <w:rsid w:val="00B63AA8"/>
    <w:rsid w:val="00B67B59"/>
    <w:rsid w:val="00B75D94"/>
    <w:rsid w:val="00B76F1B"/>
    <w:rsid w:val="00BA4C37"/>
    <w:rsid w:val="00BA7C0A"/>
    <w:rsid w:val="00BB3FE3"/>
    <w:rsid w:val="00BB45BD"/>
    <w:rsid w:val="00BB7A28"/>
    <w:rsid w:val="00BD014C"/>
    <w:rsid w:val="00BD0F6F"/>
    <w:rsid w:val="00BD11AA"/>
    <w:rsid w:val="00BD1A87"/>
    <w:rsid w:val="00BF2D66"/>
    <w:rsid w:val="00BF77FC"/>
    <w:rsid w:val="00C02F24"/>
    <w:rsid w:val="00C1511D"/>
    <w:rsid w:val="00C3537F"/>
    <w:rsid w:val="00C35E00"/>
    <w:rsid w:val="00C50C86"/>
    <w:rsid w:val="00C8088A"/>
    <w:rsid w:val="00C83FCE"/>
    <w:rsid w:val="00C91128"/>
    <w:rsid w:val="00CA34C8"/>
    <w:rsid w:val="00CA68BF"/>
    <w:rsid w:val="00CB75A2"/>
    <w:rsid w:val="00CC54A0"/>
    <w:rsid w:val="00CC6AB1"/>
    <w:rsid w:val="00CD04E0"/>
    <w:rsid w:val="00CE3F2F"/>
    <w:rsid w:val="00CE4EEA"/>
    <w:rsid w:val="00CE6A2F"/>
    <w:rsid w:val="00CF4958"/>
    <w:rsid w:val="00D03DCD"/>
    <w:rsid w:val="00D14C0E"/>
    <w:rsid w:val="00D1541B"/>
    <w:rsid w:val="00D162DD"/>
    <w:rsid w:val="00D17F88"/>
    <w:rsid w:val="00D2518D"/>
    <w:rsid w:val="00D338BF"/>
    <w:rsid w:val="00D33C16"/>
    <w:rsid w:val="00D4203A"/>
    <w:rsid w:val="00D4235D"/>
    <w:rsid w:val="00D50174"/>
    <w:rsid w:val="00D5243E"/>
    <w:rsid w:val="00D60433"/>
    <w:rsid w:val="00D63E66"/>
    <w:rsid w:val="00D642FA"/>
    <w:rsid w:val="00D6567C"/>
    <w:rsid w:val="00D81425"/>
    <w:rsid w:val="00D8189B"/>
    <w:rsid w:val="00D924AB"/>
    <w:rsid w:val="00D96EE1"/>
    <w:rsid w:val="00DA3A73"/>
    <w:rsid w:val="00DA66E4"/>
    <w:rsid w:val="00DB090B"/>
    <w:rsid w:val="00DB2C79"/>
    <w:rsid w:val="00DC1DFF"/>
    <w:rsid w:val="00DC5242"/>
    <w:rsid w:val="00DC6114"/>
    <w:rsid w:val="00DC649A"/>
    <w:rsid w:val="00DD5E6D"/>
    <w:rsid w:val="00DE4D4A"/>
    <w:rsid w:val="00DF287C"/>
    <w:rsid w:val="00DF54CC"/>
    <w:rsid w:val="00DF6770"/>
    <w:rsid w:val="00DF7F38"/>
    <w:rsid w:val="00E00E20"/>
    <w:rsid w:val="00E11A38"/>
    <w:rsid w:val="00E16591"/>
    <w:rsid w:val="00E212B9"/>
    <w:rsid w:val="00E24747"/>
    <w:rsid w:val="00E263EB"/>
    <w:rsid w:val="00E362BB"/>
    <w:rsid w:val="00E43F01"/>
    <w:rsid w:val="00E5292A"/>
    <w:rsid w:val="00E80E21"/>
    <w:rsid w:val="00E813B0"/>
    <w:rsid w:val="00E817C9"/>
    <w:rsid w:val="00E835B7"/>
    <w:rsid w:val="00E871D5"/>
    <w:rsid w:val="00E91D43"/>
    <w:rsid w:val="00E96F26"/>
    <w:rsid w:val="00EB16AD"/>
    <w:rsid w:val="00EB7B51"/>
    <w:rsid w:val="00EC24BB"/>
    <w:rsid w:val="00EC54B7"/>
    <w:rsid w:val="00EC5712"/>
    <w:rsid w:val="00EC6EBC"/>
    <w:rsid w:val="00ED7DD3"/>
    <w:rsid w:val="00F03885"/>
    <w:rsid w:val="00F162A1"/>
    <w:rsid w:val="00F2239C"/>
    <w:rsid w:val="00F240F1"/>
    <w:rsid w:val="00F45876"/>
    <w:rsid w:val="00F47B3C"/>
    <w:rsid w:val="00F60CFB"/>
    <w:rsid w:val="00F62FE9"/>
    <w:rsid w:val="00F70E74"/>
    <w:rsid w:val="00F70F4B"/>
    <w:rsid w:val="00F75AB2"/>
    <w:rsid w:val="00F77B3D"/>
    <w:rsid w:val="00F9030E"/>
    <w:rsid w:val="00F91D86"/>
    <w:rsid w:val="00F92A1F"/>
    <w:rsid w:val="00F9539A"/>
    <w:rsid w:val="00FD1CBD"/>
    <w:rsid w:val="00FD2180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53E78"/>
  <w15:docId w15:val="{3129EAA6-E9A3-458E-BD0E-2EB78987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D3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C2B64"/>
    <w:pPr>
      <w:keepNext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3BB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23E96"/>
    <w:pPr>
      <w:jc w:val="center"/>
    </w:pPr>
    <w:rPr>
      <w:b/>
      <w:sz w:val="27"/>
      <w:szCs w:val="20"/>
    </w:rPr>
  </w:style>
  <w:style w:type="character" w:customStyle="1" w:styleId="20">
    <w:name w:val="Заголовок 2 Знак"/>
    <w:basedOn w:val="a0"/>
    <w:link w:val="2"/>
    <w:rsid w:val="003C2B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unhideWhenUsed/>
    <w:rsid w:val="003C2B64"/>
    <w:rPr>
      <w:color w:val="0000FF"/>
      <w:u w:val="single"/>
    </w:rPr>
  </w:style>
  <w:style w:type="character" w:styleId="a7">
    <w:name w:val="FollowedHyperlink"/>
    <w:basedOn w:val="a0"/>
    <w:uiPriority w:val="99"/>
    <w:rsid w:val="00086D47"/>
    <w:rPr>
      <w:color w:val="800080"/>
      <w:u w:val="single"/>
    </w:rPr>
  </w:style>
  <w:style w:type="character" w:styleId="a8">
    <w:name w:val="annotation reference"/>
    <w:basedOn w:val="a0"/>
    <w:uiPriority w:val="99"/>
    <w:rsid w:val="008A2093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8A209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A2093"/>
  </w:style>
  <w:style w:type="paragraph" w:styleId="ab">
    <w:name w:val="annotation subject"/>
    <w:basedOn w:val="a9"/>
    <w:next w:val="a9"/>
    <w:link w:val="ac"/>
    <w:rsid w:val="008A2093"/>
    <w:rPr>
      <w:b/>
      <w:bCs/>
    </w:rPr>
  </w:style>
  <w:style w:type="character" w:customStyle="1" w:styleId="ac">
    <w:name w:val="Тема примечания Знак"/>
    <w:basedOn w:val="aa"/>
    <w:link w:val="ab"/>
    <w:rsid w:val="008A2093"/>
    <w:rPr>
      <w:b/>
      <w:bCs/>
    </w:rPr>
  </w:style>
  <w:style w:type="paragraph" w:styleId="ad">
    <w:name w:val="List Paragraph"/>
    <w:basedOn w:val="a"/>
    <w:uiPriority w:val="34"/>
    <w:qFormat/>
    <w:rsid w:val="00E96F2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0B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Microsoft</Company>
  <LinksUpToDate>false</LinksUpToDate>
  <CharactersWithSpaces>2325</CharactersWithSpaces>
  <SharedDoc>false</SharedDoc>
  <HLinks>
    <vt:vector size="6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https://edu.tatar.ru/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Белова</dc:creator>
  <cp:lastModifiedBy>Nazlygul</cp:lastModifiedBy>
  <cp:revision>3</cp:revision>
  <cp:lastPrinted>2015-06-24T10:24:00Z</cp:lastPrinted>
  <dcterms:created xsi:type="dcterms:W3CDTF">2018-12-07T14:14:00Z</dcterms:created>
  <dcterms:modified xsi:type="dcterms:W3CDTF">2018-12-07T14:31:00Z</dcterms:modified>
</cp:coreProperties>
</file>