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96" w:rsidRPr="00660BF8" w:rsidRDefault="00E12A80">
      <w:pPr>
        <w:rPr>
          <w:rFonts w:cstheme="minorHAnsi"/>
          <w:sz w:val="24"/>
          <w:szCs w:val="24"/>
        </w:rPr>
      </w:pPr>
      <w:r w:rsidRPr="00660BF8">
        <w:rPr>
          <w:rFonts w:cstheme="minorHAnsi"/>
          <w:sz w:val="24"/>
          <w:szCs w:val="24"/>
        </w:rPr>
        <w:t>Friends –</w:t>
      </w:r>
    </w:p>
    <w:p w:rsidR="00E12A80" w:rsidRPr="00660BF8" w:rsidRDefault="00E12A80">
      <w:pPr>
        <w:rPr>
          <w:rFonts w:cstheme="minorHAnsi"/>
          <w:sz w:val="24"/>
          <w:szCs w:val="24"/>
        </w:rPr>
      </w:pPr>
    </w:p>
    <w:p w:rsidR="00E8012B" w:rsidRDefault="00EE338D" w:rsidP="00E12A80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NatureServe</w:t>
      </w:r>
      <w:r w:rsidR="00BA4624">
        <w:rPr>
          <w:rFonts w:cstheme="minorHAnsi"/>
          <w:sz w:val="24"/>
          <w:szCs w:val="24"/>
        </w:rPr>
        <w:t>’s</w:t>
      </w:r>
      <w:proofErr w:type="spellEnd"/>
      <w:r w:rsidR="00BA4624">
        <w:rPr>
          <w:rFonts w:cstheme="minorHAnsi"/>
          <w:sz w:val="24"/>
          <w:szCs w:val="24"/>
        </w:rPr>
        <w:t xml:space="preserve"> memorial event</w:t>
      </w:r>
      <w:r w:rsidR="00E8012B">
        <w:rPr>
          <w:rFonts w:cstheme="minorHAnsi"/>
          <w:sz w:val="24"/>
          <w:szCs w:val="24"/>
        </w:rPr>
        <w:t xml:space="preserve"> celebrating the life of </w:t>
      </w:r>
    </w:p>
    <w:p w:rsidR="00E8012B" w:rsidRPr="00660BF8" w:rsidRDefault="00E8012B" w:rsidP="00E12A80">
      <w:pPr>
        <w:jc w:val="center"/>
        <w:rPr>
          <w:rFonts w:cstheme="minorHAnsi"/>
          <w:sz w:val="24"/>
          <w:szCs w:val="24"/>
        </w:rPr>
      </w:pPr>
      <w:r w:rsidRPr="00665BAF">
        <w:rPr>
          <w:rFonts w:cstheme="minorHAnsi"/>
          <w:b/>
          <w:sz w:val="24"/>
          <w:szCs w:val="24"/>
        </w:rPr>
        <w:t>Dr. Larry E. Morse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  <w:t xml:space="preserve"> </w:t>
      </w:r>
      <w:r w:rsidRPr="00660BF8">
        <w:rPr>
          <w:rFonts w:cstheme="minorHAnsi"/>
          <w:sz w:val="24"/>
          <w:szCs w:val="24"/>
        </w:rPr>
        <w:t>forme</w:t>
      </w:r>
      <w:r>
        <w:rPr>
          <w:rFonts w:cstheme="minorHAnsi"/>
          <w:sz w:val="24"/>
          <w:szCs w:val="24"/>
        </w:rPr>
        <w:t xml:space="preserve">r chief botanist at NatureServe, a legend in plant conservation, and </w:t>
      </w:r>
      <w:r>
        <w:rPr>
          <w:rFonts w:cstheme="minorHAnsi"/>
          <w:sz w:val="24"/>
          <w:szCs w:val="24"/>
        </w:rPr>
        <w:br/>
        <w:t>expert on</w:t>
      </w:r>
      <w:r w:rsidR="0054268E">
        <w:rPr>
          <w:rFonts w:cstheme="minorHAnsi"/>
          <w:sz w:val="24"/>
          <w:szCs w:val="24"/>
        </w:rPr>
        <w:t xml:space="preserve"> the flora of the United States,</w:t>
      </w:r>
    </w:p>
    <w:p w:rsidR="00E12A80" w:rsidRPr="00660BF8" w:rsidRDefault="00BA4624" w:rsidP="00E12A80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has</w:t>
      </w:r>
      <w:proofErr w:type="gramEnd"/>
      <w:r>
        <w:rPr>
          <w:rFonts w:cstheme="minorHAnsi"/>
          <w:sz w:val="24"/>
          <w:szCs w:val="24"/>
        </w:rPr>
        <w:t xml:space="preserve"> been </w:t>
      </w:r>
      <w:r w:rsidRPr="00BA4624">
        <w:rPr>
          <w:rFonts w:cstheme="minorHAnsi"/>
          <w:b/>
          <w:sz w:val="24"/>
          <w:szCs w:val="24"/>
        </w:rPr>
        <w:t>rescheduled</w:t>
      </w:r>
      <w:r>
        <w:rPr>
          <w:rFonts w:cstheme="minorHAnsi"/>
          <w:sz w:val="24"/>
          <w:szCs w:val="24"/>
        </w:rPr>
        <w:t xml:space="preserve"> </w:t>
      </w:r>
      <w:r w:rsidR="0087671B">
        <w:rPr>
          <w:rFonts w:cstheme="minorHAnsi"/>
          <w:sz w:val="24"/>
          <w:szCs w:val="24"/>
        </w:rPr>
        <w:t xml:space="preserve">due to inclement weather </w:t>
      </w:r>
      <w:r>
        <w:rPr>
          <w:rFonts w:cstheme="minorHAnsi"/>
          <w:sz w:val="24"/>
          <w:szCs w:val="24"/>
        </w:rPr>
        <w:t>for</w:t>
      </w:r>
    </w:p>
    <w:p w:rsidR="00DE0848" w:rsidRPr="00660BF8" w:rsidRDefault="00E12A80" w:rsidP="00660BF8">
      <w:pPr>
        <w:jc w:val="center"/>
        <w:rPr>
          <w:color w:val="1F497D"/>
          <w:sz w:val="24"/>
          <w:szCs w:val="24"/>
        </w:rPr>
      </w:pPr>
      <w:proofErr w:type="gramStart"/>
      <w:r w:rsidRPr="00660BF8">
        <w:rPr>
          <w:rFonts w:cstheme="minorHAnsi"/>
          <w:sz w:val="24"/>
          <w:szCs w:val="24"/>
        </w:rPr>
        <w:t xml:space="preserve">Tuesday, </w:t>
      </w:r>
      <w:r w:rsidR="00BA4624">
        <w:rPr>
          <w:rFonts w:cstheme="minorHAnsi"/>
          <w:sz w:val="24"/>
          <w:szCs w:val="24"/>
        </w:rPr>
        <w:t>November 27</w:t>
      </w:r>
      <w:r w:rsidRPr="00660BF8">
        <w:rPr>
          <w:rFonts w:cstheme="minorHAnsi"/>
          <w:sz w:val="24"/>
          <w:szCs w:val="24"/>
        </w:rPr>
        <w:t xml:space="preserve"> </w:t>
      </w:r>
      <w:r w:rsidR="00E8012B">
        <w:rPr>
          <w:rFonts w:cstheme="minorHAnsi"/>
          <w:sz w:val="24"/>
          <w:szCs w:val="24"/>
        </w:rPr>
        <w:t xml:space="preserve">from </w:t>
      </w:r>
      <w:r w:rsidRPr="00660BF8">
        <w:rPr>
          <w:rFonts w:cstheme="minorHAnsi"/>
          <w:sz w:val="24"/>
          <w:szCs w:val="24"/>
        </w:rPr>
        <w:t>4:30</w:t>
      </w:r>
      <w:r w:rsidR="00E8012B">
        <w:rPr>
          <w:rFonts w:cstheme="minorHAnsi"/>
          <w:sz w:val="24"/>
          <w:szCs w:val="24"/>
        </w:rPr>
        <w:t xml:space="preserve"> p.m. to </w:t>
      </w:r>
      <w:r w:rsidRPr="00660BF8">
        <w:rPr>
          <w:rFonts w:cstheme="minorHAnsi"/>
          <w:sz w:val="24"/>
          <w:szCs w:val="24"/>
        </w:rPr>
        <w:t>6:30p</w:t>
      </w:r>
      <w:r w:rsidR="00E8012B">
        <w:rPr>
          <w:rFonts w:cstheme="minorHAnsi"/>
          <w:sz w:val="24"/>
          <w:szCs w:val="24"/>
        </w:rPr>
        <w:t>.</w:t>
      </w:r>
      <w:r w:rsidRPr="00660BF8">
        <w:rPr>
          <w:rFonts w:cstheme="minorHAnsi"/>
          <w:sz w:val="24"/>
          <w:szCs w:val="24"/>
        </w:rPr>
        <w:t>m</w:t>
      </w:r>
      <w:r w:rsidR="00E8012B">
        <w:rPr>
          <w:rFonts w:cstheme="minorHAnsi"/>
          <w:sz w:val="24"/>
          <w:szCs w:val="24"/>
        </w:rPr>
        <w:t>.</w:t>
      </w:r>
      <w:proofErr w:type="gramEnd"/>
      <w:r w:rsidR="00BA4624">
        <w:rPr>
          <w:rFonts w:cstheme="minorHAnsi"/>
          <w:sz w:val="24"/>
          <w:szCs w:val="24"/>
        </w:rPr>
        <w:br/>
      </w:r>
      <w:proofErr w:type="gramStart"/>
      <w:r w:rsidR="00BA4624">
        <w:rPr>
          <w:rFonts w:cstheme="minorHAnsi"/>
          <w:sz w:val="24"/>
          <w:szCs w:val="24"/>
        </w:rPr>
        <w:t>at</w:t>
      </w:r>
      <w:proofErr w:type="gramEnd"/>
      <w:r w:rsidR="00BA4624">
        <w:rPr>
          <w:rFonts w:cstheme="minorHAnsi"/>
          <w:sz w:val="24"/>
          <w:szCs w:val="24"/>
        </w:rPr>
        <w:t xml:space="preserve"> The Nature Conservancy’s Conference Room overlooking the</w:t>
      </w:r>
      <w:r w:rsidR="00DE0848" w:rsidRPr="00660BF8">
        <w:rPr>
          <w:rFonts w:cstheme="minorHAnsi"/>
          <w:sz w:val="24"/>
          <w:szCs w:val="24"/>
        </w:rPr>
        <w:t xml:space="preserve"> Native Plant Garden</w:t>
      </w:r>
      <w:r w:rsidR="00660BF8" w:rsidRPr="00660BF8">
        <w:rPr>
          <w:rFonts w:cstheme="minorHAnsi"/>
          <w:sz w:val="24"/>
          <w:szCs w:val="24"/>
        </w:rPr>
        <w:br/>
        <w:t>(directions below)</w:t>
      </w:r>
    </w:p>
    <w:p w:rsidR="00E12A80" w:rsidRPr="00660BF8" w:rsidRDefault="00D42305">
      <w:pPr>
        <w:rPr>
          <w:rFonts w:cstheme="minorHAnsi"/>
          <w:sz w:val="24"/>
          <w:szCs w:val="24"/>
        </w:rPr>
      </w:pPr>
      <w:r w:rsidRPr="00660BF8">
        <w:rPr>
          <w:rFonts w:cstheme="minorHAnsi"/>
          <w:sz w:val="24"/>
          <w:szCs w:val="24"/>
        </w:rPr>
        <w:t xml:space="preserve">Larry </w:t>
      </w:r>
      <w:r w:rsidR="00E12A80" w:rsidRPr="00660BF8">
        <w:rPr>
          <w:rFonts w:cstheme="minorHAnsi"/>
          <w:sz w:val="24"/>
          <w:szCs w:val="24"/>
        </w:rPr>
        <w:t>enjoyed</w:t>
      </w:r>
      <w:r w:rsidRPr="00660BF8">
        <w:rPr>
          <w:rFonts w:cstheme="minorHAnsi"/>
          <w:sz w:val="24"/>
          <w:szCs w:val="24"/>
        </w:rPr>
        <w:t xml:space="preserve"> a nearly 30-year career in plant conservation that includ</w:t>
      </w:r>
      <w:r w:rsidR="00EE338D">
        <w:rPr>
          <w:rFonts w:cstheme="minorHAnsi"/>
          <w:sz w:val="24"/>
          <w:szCs w:val="24"/>
        </w:rPr>
        <w:t>ed</w:t>
      </w:r>
      <w:r w:rsidRPr="00660BF8">
        <w:rPr>
          <w:rFonts w:cstheme="minorHAnsi"/>
          <w:sz w:val="24"/>
          <w:szCs w:val="24"/>
        </w:rPr>
        <w:t xml:space="preserve"> serving as the </w:t>
      </w:r>
      <w:r w:rsidR="00A04F1E">
        <w:rPr>
          <w:rFonts w:cstheme="minorHAnsi"/>
          <w:sz w:val="24"/>
          <w:szCs w:val="24"/>
        </w:rPr>
        <w:t>botanist for the M</w:t>
      </w:r>
      <w:r w:rsidR="00E8012B">
        <w:rPr>
          <w:rFonts w:cstheme="minorHAnsi"/>
          <w:sz w:val="24"/>
          <w:szCs w:val="24"/>
        </w:rPr>
        <w:t>aryland</w:t>
      </w:r>
      <w:r w:rsidR="00A04F1E">
        <w:rPr>
          <w:rFonts w:cstheme="minorHAnsi"/>
          <w:sz w:val="24"/>
          <w:szCs w:val="24"/>
        </w:rPr>
        <w:t xml:space="preserve"> Natural Heritage Program</w:t>
      </w:r>
      <w:r w:rsidR="00E8012B">
        <w:rPr>
          <w:rFonts w:cstheme="minorHAnsi"/>
          <w:sz w:val="24"/>
          <w:szCs w:val="24"/>
        </w:rPr>
        <w:t xml:space="preserve"> and </w:t>
      </w:r>
      <w:r w:rsidR="00A04F1E">
        <w:rPr>
          <w:rFonts w:cstheme="minorHAnsi"/>
          <w:sz w:val="24"/>
          <w:szCs w:val="24"/>
        </w:rPr>
        <w:t xml:space="preserve">led to roles as </w:t>
      </w:r>
      <w:r w:rsidR="00E8012B">
        <w:rPr>
          <w:rFonts w:cstheme="minorHAnsi"/>
          <w:sz w:val="24"/>
          <w:szCs w:val="24"/>
        </w:rPr>
        <w:t>c</w:t>
      </w:r>
      <w:r w:rsidR="00E8012B" w:rsidRPr="00660BF8">
        <w:rPr>
          <w:rFonts w:cstheme="minorHAnsi"/>
          <w:sz w:val="24"/>
          <w:szCs w:val="24"/>
        </w:rPr>
        <w:t xml:space="preserve">hief </w:t>
      </w:r>
      <w:r w:rsidR="00E8012B">
        <w:rPr>
          <w:rFonts w:cstheme="minorHAnsi"/>
          <w:sz w:val="24"/>
          <w:szCs w:val="24"/>
        </w:rPr>
        <w:t>b</w:t>
      </w:r>
      <w:r w:rsidR="00E8012B" w:rsidRPr="00660BF8">
        <w:rPr>
          <w:rFonts w:cstheme="minorHAnsi"/>
          <w:sz w:val="24"/>
          <w:szCs w:val="24"/>
        </w:rPr>
        <w:t xml:space="preserve">otanist </w:t>
      </w:r>
      <w:r w:rsidRPr="00660BF8">
        <w:rPr>
          <w:rFonts w:cstheme="minorHAnsi"/>
          <w:sz w:val="24"/>
          <w:szCs w:val="24"/>
        </w:rPr>
        <w:t xml:space="preserve">at </w:t>
      </w:r>
      <w:r w:rsidR="00E12A80" w:rsidRPr="00660BF8">
        <w:rPr>
          <w:rFonts w:cstheme="minorHAnsi"/>
          <w:sz w:val="24"/>
          <w:szCs w:val="24"/>
        </w:rPr>
        <w:t xml:space="preserve">The Nature Conservancy and </w:t>
      </w:r>
      <w:r w:rsidR="00E8012B">
        <w:rPr>
          <w:rFonts w:cstheme="minorHAnsi"/>
          <w:sz w:val="24"/>
          <w:szCs w:val="24"/>
        </w:rPr>
        <w:t xml:space="preserve">then </w:t>
      </w:r>
      <w:r w:rsidR="00E12A80" w:rsidRPr="00660BF8">
        <w:rPr>
          <w:rFonts w:cstheme="minorHAnsi"/>
          <w:sz w:val="24"/>
          <w:szCs w:val="24"/>
        </w:rPr>
        <w:t>NatureServe until his retirement in 2006.</w:t>
      </w:r>
      <w:r w:rsidRPr="00660BF8">
        <w:rPr>
          <w:rFonts w:cstheme="minorHAnsi"/>
          <w:sz w:val="24"/>
          <w:szCs w:val="24"/>
        </w:rPr>
        <w:t xml:space="preserve"> He was a walking encyclopedia</w:t>
      </w:r>
      <w:r w:rsidR="00E8012B">
        <w:rPr>
          <w:rFonts w:cstheme="minorHAnsi"/>
          <w:sz w:val="24"/>
          <w:szCs w:val="24"/>
        </w:rPr>
        <w:t xml:space="preserve"> </w:t>
      </w:r>
      <w:r w:rsidRPr="00660BF8">
        <w:rPr>
          <w:rFonts w:cstheme="minorHAnsi"/>
          <w:sz w:val="24"/>
          <w:szCs w:val="24"/>
        </w:rPr>
        <w:t>of information about plant identification and conservation</w:t>
      </w:r>
      <w:r w:rsidR="00E8012B">
        <w:rPr>
          <w:rFonts w:cstheme="minorHAnsi"/>
          <w:sz w:val="24"/>
          <w:szCs w:val="24"/>
        </w:rPr>
        <w:t xml:space="preserve"> as well as </w:t>
      </w:r>
      <w:r w:rsidRPr="00660BF8">
        <w:rPr>
          <w:rFonts w:cstheme="minorHAnsi"/>
          <w:sz w:val="24"/>
          <w:szCs w:val="24"/>
        </w:rPr>
        <w:t>the cultural uses, historical relevance, and ecological contributions of plants.</w:t>
      </w:r>
    </w:p>
    <w:p w:rsidR="00D42305" w:rsidRPr="00660BF8" w:rsidRDefault="00D42305">
      <w:pPr>
        <w:rPr>
          <w:rFonts w:cstheme="minorHAnsi"/>
          <w:sz w:val="24"/>
          <w:szCs w:val="24"/>
        </w:rPr>
      </w:pPr>
      <w:r w:rsidRPr="00660BF8">
        <w:rPr>
          <w:rFonts w:cstheme="minorHAnsi"/>
          <w:sz w:val="24"/>
          <w:szCs w:val="24"/>
        </w:rPr>
        <w:t xml:space="preserve">During this time, we will share </w:t>
      </w:r>
      <w:r w:rsidR="00D62181">
        <w:rPr>
          <w:rFonts w:cstheme="minorHAnsi"/>
          <w:sz w:val="24"/>
          <w:szCs w:val="24"/>
        </w:rPr>
        <w:t xml:space="preserve">stories and </w:t>
      </w:r>
      <w:r w:rsidRPr="00660BF8">
        <w:rPr>
          <w:rFonts w:cstheme="minorHAnsi"/>
          <w:sz w:val="24"/>
          <w:szCs w:val="24"/>
        </w:rPr>
        <w:t xml:space="preserve">memories and </w:t>
      </w:r>
      <w:r w:rsidR="00E8012B">
        <w:rPr>
          <w:rFonts w:cstheme="minorHAnsi"/>
          <w:sz w:val="24"/>
          <w:szCs w:val="24"/>
        </w:rPr>
        <w:t xml:space="preserve">explore how </w:t>
      </w:r>
      <w:r w:rsidRPr="00660BF8">
        <w:rPr>
          <w:rFonts w:cstheme="minorHAnsi"/>
          <w:sz w:val="24"/>
          <w:szCs w:val="24"/>
        </w:rPr>
        <w:t>Larry’s influence lives on.</w:t>
      </w:r>
    </w:p>
    <w:p w:rsidR="007F3F45" w:rsidRPr="005B6A56" w:rsidRDefault="007F3F45" w:rsidP="00660BF8">
      <w:pPr>
        <w:jc w:val="center"/>
        <w:rPr>
          <w:rFonts w:cstheme="minorHAnsi"/>
          <w:b/>
          <w:sz w:val="24"/>
          <w:szCs w:val="24"/>
        </w:rPr>
      </w:pPr>
      <w:r w:rsidRPr="005B6A56">
        <w:rPr>
          <w:rFonts w:cstheme="minorHAnsi"/>
          <w:b/>
          <w:sz w:val="24"/>
          <w:szCs w:val="24"/>
        </w:rPr>
        <w:t xml:space="preserve">Please RSVP </w:t>
      </w:r>
      <w:r w:rsidR="005B6A56" w:rsidRPr="005B6A56">
        <w:rPr>
          <w:rFonts w:cstheme="minorHAnsi"/>
          <w:b/>
          <w:sz w:val="24"/>
          <w:szCs w:val="24"/>
        </w:rPr>
        <w:t xml:space="preserve">by </w:t>
      </w:r>
      <w:r w:rsidR="0054268E">
        <w:rPr>
          <w:rFonts w:cstheme="minorHAnsi"/>
          <w:b/>
          <w:sz w:val="24"/>
          <w:szCs w:val="24"/>
        </w:rPr>
        <w:t>November 16</w:t>
      </w:r>
      <w:r w:rsidR="005B6A56" w:rsidRPr="005B6A56">
        <w:rPr>
          <w:rFonts w:cstheme="minorHAnsi"/>
          <w:b/>
          <w:sz w:val="24"/>
          <w:szCs w:val="24"/>
        </w:rPr>
        <w:t xml:space="preserve"> </w:t>
      </w:r>
      <w:r w:rsidRPr="005B6A56">
        <w:rPr>
          <w:rFonts w:cstheme="minorHAnsi"/>
          <w:b/>
          <w:sz w:val="24"/>
          <w:szCs w:val="24"/>
        </w:rPr>
        <w:t>to: danielle_sundstrom@natureserve.org</w:t>
      </w:r>
    </w:p>
    <w:p w:rsidR="00660BF8" w:rsidRPr="00660BF8" w:rsidRDefault="00660BF8">
      <w:pPr>
        <w:rPr>
          <w:rFonts w:cstheme="minorHAnsi"/>
          <w:sz w:val="24"/>
          <w:szCs w:val="24"/>
        </w:rPr>
      </w:pPr>
      <w:r w:rsidRPr="00660BF8">
        <w:rPr>
          <w:rFonts w:cstheme="minorHAnsi"/>
          <w:sz w:val="24"/>
          <w:szCs w:val="24"/>
        </w:rPr>
        <w:t>Directions to:</w:t>
      </w:r>
    </w:p>
    <w:p w:rsidR="00660BF8" w:rsidRPr="00045A90" w:rsidRDefault="00045A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Nature Conservancy</w:t>
      </w:r>
      <w:r w:rsidR="00660BF8" w:rsidRPr="00660B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Conference Room A, first floor (overlooking the </w:t>
      </w:r>
      <w:r w:rsidR="00660BF8" w:rsidRPr="00660BF8">
        <w:rPr>
          <w:rFonts w:cstheme="minorHAnsi"/>
          <w:sz w:val="24"/>
          <w:szCs w:val="24"/>
        </w:rPr>
        <w:t>Native Plant Garden</w:t>
      </w:r>
      <w:proofErr w:type="gramStart"/>
      <w:r>
        <w:rPr>
          <w:rFonts w:cstheme="minorHAnsi"/>
          <w:sz w:val="24"/>
          <w:szCs w:val="24"/>
        </w:rPr>
        <w:t>)</w:t>
      </w:r>
      <w:proofErr w:type="gramEnd"/>
      <w:r w:rsidR="00660BF8" w:rsidRPr="00660BF8">
        <w:rPr>
          <w:sz w:val="24"/>
          <w:szCs w:val="24"/>
        </w:rPr>
        <w:br/>
        <w:t>4245 North Fairfax Driv</w:t>
      </w:r>
      <w:r w:rsidR="00F849FD">
        <w:rPr>
          <w:sz w:val="24"/>
          <w:szCs w:val="24"/>
        </w:rPr>
        <w:t>e, Suite 100</w:t>
      </w:r>
      <w:r w:rsidR="00F849FD">
        <w:rPr>
          <w:sz w:val="24"/>
          <w:szCs w:val="24"/>
        </w:rPr>
        <w:br/>
        <w:t>Arlington, VA 22203</w:t>
      </w:r>
      <w:bookmarkStart w:id="0" w:name="_GoBack"/>
      <w:bookmarkEnd w:id="0"/>
    </w:p>
    <w:p w:rsidR="00660BF8" w:rsidRPr="00660BF8" w:rsidRDefault="003510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Located across from </w:t>
      </w:r>
      <w:r w:rsidR="00660BF8" w:rsidRPr="00660BF8">
        <w:rPr>
          <w:sz w:val="24"/>
          <w:szCs w:val="24"/>
        </w:rPr>
        <w:t>the Ba</w:t>
      </w:r>
      <w:r w:rsidR="009E3A1B">
        <w:rPr>
          <w:sz w:val="24"/>
          <w:szCs w:val="24"/>
        </w:rPr>
        <w:t>llston Metro on the Orange line, between Stuart Street and Taylor Street.</w:t>
      </w:r>
      <w:proofErr w:type="gramEnd"/>
      <w:r w:rsidR="009E3A1B">
        <w:rPr>
          <w:sz w:val="24"/>
          <w:szCs w:val="24"/>
        </w:rPr>
        <w:t xml:space="preserve"> </w:t>
      </w:r>
      <w:proofErr w:type="gramStart"/>
      <w:r w:rsidR="009E3A1B">
        <w:rPr>
          <w:sz w:val="24"/>
          <w:szCs w:val="24"/>
        </w:rPr>
        <w:t xml:space="preserve">Entrance through the main front doors of </w:t>
      </w:r>
      <w:r w:rsidR="009E3A1B">
        <w:rPr>
          <w:rFonts w:cstheme="minorHAnsi"/>
          <w:sz w:val="24"/>
          <w:szCs w:val="24"/>
        </w:rPr>
        <w:t>The Nature Conservancy building.</w:t>
      </w:r>
      <w:proofErr w:type="gramEnd"/>
    </w:p>
    <w:p w:rsidR="00E12A80" w:rsidRPr="00660BF8" w:rsidRDefault="00E12A80">
      <w:pPr>
        <w:rPr>
          <w:rFonts w:cstheme="minorHAnsi"/>
          <w:sz w:val="24"/>
          <w:szCs w:val="24"/>
        </w:rPr>
      </w:pPr>
    </w:p>
    <w:sectPr w:rsidR="00E12A80" w:rsidRPr="00660BF8" w:rsidSect="000024C8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0"/>
    <w:rsid w:val="000024C8"/>
    <w:rsid w:val="00045A90"/>
    <w:rsid w:val="0035108B"/>
    <w:rsid w:val="003A1801"/>
    <w:rsid w:val="00423196"/>
    <w:rsid w:val="0054268E"/>
    <w:rsid w:val="00567453"/>
    <w:rsid w:val="005B6A56"/>
    <w:rsid w:val="006038AF"/>
    <w:rsid w:val="00635317"/>
    <w:rsid w:val="00660BF8"/>
    <w:rsid w:val="00665BAF"/>
    <w:rsid w:val="006F1409"/>
    <w:rsid w:val="007C43A4"/>
    <w:rsid w:val="007F3F45"/>
    <w:rsid w:val="00821C39"/>
    <w:rsid w:val="0087671B"/>
    <w:rsid w:val="008A44D8"/>
    <w:rsid w:val="009E3A1B"/>
    <w:rsid w:val="00A04F1E"/>
    <w:rsid w:val="00A25861"/>
    <w:rsid w:val="00A416F5"/>
    <w:rsid w:val="00B1001E"/>
    <w:rsid w:val="00BA4624"/>
    <w:rsid w:val="00CB3E88"/>
    <w:rsid w:val="00CE1A1D"/>
    <w:rsid w:val="00D42305"/>
    <w:rsid w:val="00D62181"/>
    <w:rsid w:val="00DE0848"/>
    <w:rsid w:val="00E12A80"/>
    <w:rsid w:val="00E8012B"/>
    <w:rsid w:val="00EE338D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A80"/>
    <w:rPr>
      <w:rFonts w:ascii="Verdana" w:hAnsi="Verdana" w:hint="default"/>
      <w:b/>
      <w:bCs/>
      <w:strike w:val="0"/>
      <w:dstrike w:val="0"/>
      <w:color w:val="0055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A80"/>
    <w:rPr>
      <w:rFonts w:ascii="Verdana" w:hAnsi="Verdana" w:hint="default"/>
      <w:b/>
      <w:bCs/>
      <w:strike w:val="0"/>
      <w:dstrike w:val="0"/>
      <w:color w:val="0055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Chen</dc:creator>
  <cp:lastModifiedBy>Erin Chen</cp:lastModifiedBy>
  <cp:revision>8</cp:revision>
  <dcterms:created xsi:type="dcterms:W3CDTF">2012-11-07T15:30:00Z</dcterms:created>
  <dcterms:modified xsi:type="dcterms:W3CDTF">2012-11-07T18:53:00Z</dcterms:modified>
</cp:coreProperties>
</file>