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14" w:rsidRDefault="00D43514" w:rsidP="00D43514">
      <w:pPr>
        <w:spacing w:after="0"/>
        <w:jc w:val="center"/>
        <w:rPr>
          <w:rFonts w:ascii="Cambria" w:hAnsi="Cambria"/>
          <w:b/>
          <w:smallCaps/>
          <w:sz w:val="32"/>
          <w:szCs w:val="32"/>
        </w:rPr>
      </w:pPr>
      <w:bookmarkStart w:id="0" w:name="_GoBack"/>
      <w:bookmarkEnd w:id="0"/>
    </w:p>
    <w:p w:rsidR="00D43514" w:rsidRDefault="00D43514" w:rsidP="00D43514">
      <w:pPr>
        <w:spacing w:after="0"/>
        <w:jc w:val="center"/>
        <w:rPr>
          <w:rFonts w:ascii="Cambria" w:hAnsi="Cambria"/>
          <w:b/>
          <w:smallCaps/>
          <w:sz w:val="32"/>
          <w:szCs w:val="32"/>
        </w:rPr>
      </w:pPr>
    </w:p>
    <w:p w:rsidR="00D43514" w:rsidRDefault="00D43514" w:rsidP="00D43514">
      <w:pPr>
        <w:spacing w:after="0"/>
        <w:jc w:val="center"/>
        <w:rPr>
          <w:rFonts w:ascii="Cambria" w:hAnsi="Cambria"/>
          <w:b/>
          <w:smallCaps/>
          <w:sz w:val="32"/>
          <w:szCs w:val="32"/>
        </w:rPr>
      </w:pPr>
    </w:p>
    <w:p w:rsidR="00D43514" w:rsidRDefault="00D43514" w:rsidP="00D43514">
      <w:pPr>
        <w:spacing w:after="0"/>
        <w:jc w:val="center"/>
        <w:rPr>
          <w:rFonts w:ascii="Cambria" w:hAnsi="Cambria"/>
          <w:b/>
          <w:smallCaps/>
          <w:sz w:val="32"/>
          <w:szCs w:val="32"/>
        </w:rPr>
      </w:pPr>
    </w:p>
    <w:p w:rsidR="00D43514" w:rsidRDefault="006878D7" w:rsidP="00D43514">
      <w:pPr>
        <w:spacing w:after="0"/>
        <w:jc w:val="center"/>
        <w:rPr>
          <w:rFonts w:ascii="Cambria" w:hAnsi="Cambria"/>
          <w:b/>
          <w:smallCaps/>
          <w:sz w:val="36"/>
        </w:rPr>
      </w:pPr>
      <w:r w:rsidRPr="006878D7">
        <w:rPr>
          <w:rFonts w:ascii="Cambria" w:hAnsi="Cambria"/>
          <w:b/>
          <w:smallCaps/>
          <w:sz w:val="36"/>
        </w:rPr>
        <w:t>PROTECTING HUMAN RIGHTS ONLINE: PREVENTION RATHER THAN CURE</w:t>
      </w:r>
    </w:p>
    <w:p w:rsidR="006878D7" w:rsidRDefault="006878D7" w:rsidP="00D43514">
      <w:pPr>
        <w:spacing w:after="0"/>
        <w:jc w:val="center"/>
        <w:rPr>
          <w:rFonts w:ascii="Cambria" w:hAnsi="Cambria"/>
          <w:b/>
          <w:smallCaps/>
          <w:sz w:val="36"/>
        </w:rPr>
      </w:pPr>
    </w:p>
    <w:p w:rsidR="00D43514" w:rsidRPr="00113C9E" w:rsidRDefault="00D43514" w:rsidP="00D43514">
      <w:pPr>
        <w:spacing w:after="0"/>
        <w:jc w:val="center"/>
        <w:rPr>
          <w:rFonts w:ascii="Cambria" w:hAnsi="Cambria"/>
          <w:b/>
          <w:smallCaps/>
          <w:sz w:val="36"/>
        </w:rPr>
      </w:pPr>
      <w:proofErr w:type="spellStart"/>
      <w:r>
        <w:rPr>
          <w:rFonts w:ascii="Cambria" w:hAnsi="Cambria"/>
          <w:b/>
          <w:smallCaps/>
          <w:sz w:val="36"/>
        </w:rPr>
        <w:t>Programme</w:t>
      </w:r>
      <w:proofErr w:type="spellEnd"/>
    </w:p>
    <w:p w:rsidR="00D43514" w:rsidRPr="00113C9E" w:rsidRDefault="00D43514" w:rsidP="00D43514">
      <w:pPr>
        <w:spacing w:after="0"/>
        <w:jc w:val="center"/>
        <w:rPr>
          <w:rFonts w:ascii="Cambria" w:hAnsi="Cambria"/>
          <w:i/>
          <w:sz w:val="10"/>
        </w:rPr>
      </w:pPr>
    </w:p>
    <w:p w:rsidR="00D43514" w:rsidRDefault="00D43514" w:rsidP="00D43514">
      <w:pPr>
        <w:spacing w:after="0"/>
        <w:jc w:val="center"/>
        <w:rPr>
          <w:rFonts w:ascii="Cambria" w:hAnsi="Cambria"/>
          <w:i/>
        </w:rPr>
      </w:pPr>
      <w:r w:rsidRPr="00113C9E">
        <w:rPr>
          <w:rFonts w:ascii="Cambria" w:hAnsi="Cambria"/>
          <w:i/>
        </w:rPr>
        <w:t>Council of Europe</w:t>
      </w:r>
      <w:r>
        <w:rPr>
          <w:rFonts w:ascii="Cambria" w:hAnsi="Cambria"/>
          <w:i/>
        </w:rPr>
        <w:t xml:space="preserve"> Event</w:t>
      </w:r>
    </w:p>
    <w:p w:rsidR="00D43514" w:rsidRDefault="00D43514" w:rsidP="00D43514">
      <w:pPr>
        <w:spacing w:after="0"/>
        <w:jc w:val="center"/>
        <w:rPr>
          <w:rFonts w:ascii="Cambria" w:hAnsi="Cambria"/>
          <w:i/>
        </w:rPr>
      </w:pPr>
    </w:p>
    <w:p w:rsidR="00D43514" w:rsidRDefault="00D43514" w:rsidP="00D43514">
      <w:pPr>
        <w:spacing w:after="0"/>
        <w:jc w:val="center"/>
        <w:rPr>
          <w:rFonts w:ascii="Cambria" w:hAnsi="Cambria"/>
          <w:i/>
        </w:rPr>
      </w:pPr>
      <w:r>
        <w:rPr>
          <w:rFonts w:ascii="Cambria" w:hAnsi="Cambria"/>
          <w:i/>
        </w:rPr>
        <w:t>10</w:t>
      </w:r>
      <w:r w:rsidRPr="00113C9E">
        <w:rPr>
          <w:rFonts w:ascii="Cambria" w:hAnsi="Cambria"/>
          <w:i/>
        </w:rPr>
        <w:t xml:space="preserve"> December 201</w:t>
      </w:r>
      <w:r>
        <w:rPr>
          <w:rFonts w:ascii="Cambria" w:hAnsi="Cambria"/>
          <w:i/>
        </w:rPr>
        <w:t xml:space="preserve">4, Press Club Europe, </w:t>
      </w:r>
      <w:r w:rsidRPr="009E70E1">
        <w:rPr>
          <w:rFonts w:ascii="Cambria" w:hAnsi="Cambria"/>
          <w:i/>
        </w:rPr>
        <w:t>95</w:t>
      </w:r>
      <w:r>
        <w:rPr>
          <w:rFonts w:ascii="Cambria" w:hAnsi="Cambria"/>
          <w:i/>
        </w:rPr>
        <w:t xml:space="preserve"> </w:t>
      </w:r>
      <w:r w:rsidRPr="009E70E1">
        <w:rPr>
          <w:rFonts w:ascii="Cambria" w:hAnsi="Cambria"/>
          <w:i/>
        </w:rPr>
        <w:t xml:space="preserve">Rue Froissart, 1040 </w:t>
      </w:r>
      <w:r w:rsidRPr="00113C9E">
        <w:rPr>
          <w:rFonts w:ascii="Cambria" w:hAnsi="Cambria"/>
          <w:i/>
        </w:rPr>
        <w:t>Brussels</w:t>
      </w:r>
      <w:r>
        <w:rPr>
          <w:rFonts w:ascii="Cambria" w:hAnsi="Cambria"/>
          <w:i/>
        </w:rPr>
        <w:t>, Belgium</w:t>
      </w:r>
    </w:p>
    <w:p w:rsidR="00D43514" w:rsidRDefault="00D43514" w:rsidP="00D43514">
      <w:pPr>
        <w:spacing w:after="0"/>
        <w:jc w:val="center"/>
        <w:rPr>
          <w:rFonts w:ascii="Cambria" w:hAnsi="Cambria"/>
          <w:i/>
        </w:rPr>
      </w:pPr>
    </w:p>
    <w:p w:rsidR="00D43514" w:rsidRPr="00113C9E" w:rsidRDefault="00D43514" w:rsidP="00D43514">
      <w:pPr>
        <w:spacing w:after="0"/>
        <w:jc w:val="center"/>
        <w:rPr>
          <w:rFonts w:ascii="Cambria" w:hAnsi="Cambria"/>
          <w:b/>
          <w:i/>
        </w:rPr>
      </w:pPr>
    </w:p>
    <w:p w:rsidR="00D43514" w:rsidRDefault="00D43514" w:rsidP="00D43514">
      <w:pPr>
        <w:spacing w:after="0"/>
        <w:jc w:val="both"/>
        <w:rPr>
          <w:rFonts w:ascii="Cambria" w:hAnsi="Cambria" w:cs="Calibri"/>
          <w:lang w:val="en-GB"/>
        </w:rPr>
      </w:pPr>
    </w:p>
    <w:p w:rsidR="006878D7" w:rsidRDefault="006878D7" w:rsidP="00D43514">
      <w:pPr>
        <w:spacing w:after="0"/>
        <w:jc w:val="both"/>
        <w:rPr>
          <w:rFonts w:ascii="Cambria" w:hAnsi="Cambria" w:cs="Calibri"/>
          <w:lang w:val="en-GB"/>
        </w:rPr>
      </w:pPr>
    </w:p>
    <w:p w:rsidR="006878D7" w:rsidRDefault="006878D7" w:rsidP="00D43514">
      <w:pPr>
        <w:spacing w:after="0"/>
        <w:jc w:val="both"/>
        <w:rPr>
          <w:rFonts w:ascii="Cambria" w:hAnsi="Cambria" w:cs="Calibri"/>
          <w:lang w:val="en-GB"/>
        </w:rPr>
      </w:pPr>
    </w:p>
    <w:p w:rsidR="006878D7" w:rsidRDefault="006878D7" w:rsidP="00D43514">
      <w:pPr>
        <w:spacing w:after="0"/>
        <w:jc w:val="both"/>
        <w:rPr>
          <w:rFonts w:ascii="Cambria" w:hAnsi="Cambria" w:cs="Calibri"/>
          <w:lang w:val="en-GB"/>
        </w:rPr>
      </w:pPr>
    </w:p>
    <w:p w:rsidR="00D43514" w:rsidRPr="00BC25E7" w:rsidRDefault="00D43514" w:rsidP="00D43514">
      <w:pPr>
        <w:spacing w:after="0"/>
        <w:jc w:val="both"/>
        <w:rPr>
          <w:rFonts w:ascii="Cambria" w:hAnsi="Cambria" w:cs="Calibri"/>
          <w:lang w:val="en-GB"/>
        </w:rPr>
      </w:pPr>
      <w:r w:rsidRPr="00BC25E7">
        <w:rPr>
          <w:rFonts w:ascii="Cambria" w:hAnsi="Cambria" w:cs="Calibri"/>
          <w:lang w:val="en-GB"/>
        </w:rPr>
        <w:t>The Council of Europe is an intergovernmental political organisation that brings together 47 countries, making up an entire democratic continent. Its key objectives are promoting democracy, the rule of law and human rights. Its headquarters are in Strasbourg, France.</w:t>
      </w:r>
    </w:p>
    <w:p w:rsidR="00D43514" w:rsidRPr="00BC25E7" w:rsidRDefault="00D43514" w:rsidP="00D43514">
      <w:pPr>
        <w:spacing w:after="0"/>
        <w:jc w:val="both"/>
        <w:rPr>
          <w:rFonts w:ascii="Cambria" w:hAnsi="Cambria" w:cs="Calibri"/>
          <w:lang w:val="en-GB"/>
        </w:rPr>
      </w:pPr>
      <w:r w:rsidRPr="00BC25E7">
        <w:rPr>
          <w:rFonts w:ascii="Cambria" w:hAnsi="Cambria" w:cs="Calibri"/>
          <w:lang w:val="en-GB"/>
        </w:rPr>
        <w:t>www.coe.int</w:t>
      </w:r>
    </w:p>
    <w:p w:rsidR="00D43514" w:rsidRPr="00BC25E7" w:rsidRDefault="00D43514" w:rsidP="00D43514">
      <w:pPr>
        <w:spacing w:after="0"/>
        <w:jc w:val="both"/>
        <w:rPr>
          <w:rFonts w:ascii="Cambria" w:hAnsi="Cambria" w:cs="Calibri"/>
          <w:lang w:val="en-GB"/>
        </w:rPr>
      </w:pPr>
    </w:p>
    <w:p w:rsidR="00D43514" w:rsidRDefault="00D43514" w:rsidP="00D43514">
      <w:pPr>
        <w:spacing w:after="0"/>
        <w:jc w:val="both"/>
        <w:rPr>
          <w:rFonts w:ascii="Cambria" w:hAnsi="Cambria" w:cs="Calibri"/>
          <w:lang w:val="en-GB"/>
        </w:rPr>
      </w:pPr>
      <w:r w:rsidRPr="00BC25E7">
        <w:rPr>
          <w:rFonts w:ascii="Cambria" w:hAnsi="Cambria" w:cs="Calibri"/>
          <w:lang w:val="en-GB"/>
        </w:rPr>
        <w:t>Member states: Albania, Andorra, Armenia, Austria, Azerbaijan, Belgium, Bosnia and Herzegovina, Bulgaria, Croatia, Cyprus, Czech Republic, Denmark, Estonia. Finland, France, Georgia, Germany, Greece, Hungary, Iceland, Ireland, Italy, Latvia, Liechtenstein, Lithuania, Luxembourg, Malta, Monaco, Montenegro, Netherlands, Norway, Poland, Portugal, Republic of Moldova, Romania, Russian Federation, San Marino, Serbia, Slovakia, Slovenia, Spain, Sweden, Switzerland, “the former Yugoslav Republic of Macedonia”, Turkey, Ukraine, the United Kingdom.</w:t>
      </w:r>
    </w:p>
    <w:p w:rsidR="006878D7" w:rsidRDefault="006878D7" w:rsidP="00D43514">
      <w:pPr>
        <w:spacing w:after="0"/>
        <w:jc w:val="center"/>
        <w:rPr>
          <w:rFonts w:ascii="Cambria" w:hAnsi="Cambria"/>
          <w:b/>
          <w:smallCaps/>
          <w:sz w:val="32"/>
          <w:szCs w:val="32"/>
        </w:rPr>
      </w:pPr>
    </w:p>
    <w:p w:rsidR="00C90B79" w:rsidRDefault="00C90B79" w:rsidP="00D43514">
      <w:pPr>
        <w:spacing w:after="0"/>
        <w:jc w:val="center"/>
        <w:rPr>
          <w:rFonts w:ascii="Cambria" w:hAnsi="Cambria"/>
          <w:b/>
          <w:smallCaps/>
          <w:sz w:val="32"/>
          <w:szCs w:val="32"/>
        </w:rPr>
      </w:pPr>
    </w:p>
    <w:p w:rsidR="00C90B79" w:rsidRDefault="00C90B79" w:rsidP="00D43514">
      <w:pPr>
        <w:spacing w:after="0"/>
        <w:jc w:val="center"/>
        <w:rPr>
          <w:rFonts w:ascii="Cambria" w:hAnsi="Cambria"/>
          <w:b/>
          <w:smallCaps/>
          <w:sz w:val="32"/>
          <w:szCs w:val="32"/>
        </w:rPr>
      </w:pPr>
    </w:p>
    <w:p w:rsidR="00343578" w:rsidRDefault="00343578" w:rsidP="00D43514">
      <w:pPr>
        <w:spacing w:after="0"/>
        <w:jc w:val="center"/>
        <w:rPr>
          <w:rFonts w:ascii="Cambria" w:hAnsi="Cambria"/>
          <w:b/>
          <w:smallCaps/>
          <w:sz w:val="32"/>
          <w:szCs w:val="32"/>
        </w:rPr>
      </w:pPr>
    </w:p>
    <w:p w:rsidR="00D43514" w:rsidRPr="005170E5" w:rsidRDefault="00D43514" w:rsidP="00D43514">
      <w:pPr>
        <w:spacing w:after="0"/>
        <w:jc w:val="center"/>
        <w:rPr>
          <w:rFonts w:ascii="Cambria" w:hAnsi="Cambria"/>
          <w:b/>
          <w:smallCaps/>
          <w:sz w:val="32"/>
          <w:szCs w:val="32"/>
        </w:rPr>
      </w:pPr>
      <w:proofErr w:type="spellStart"/>
      <w:r w:rsidRPr="005170E5">
        <w:rPr>
          <w:rFonts w:ascii="Cambria" w:hAnsi="Cambria"/>
          <w:b/>
          <w:smallCaps/>
          <w:sz w:val="32"/>
          <w:szCs w:val="32"/>
        </w:rPr>
        <w:lastRenderedPageBreak/>
        <w:t>Programme</w:t>
      </w:r>
      <w:proofErr w:type="spellEnd"/>
    </w:p>
    <w:p w:rsidR="00D43514" w:rsidRPr="00113C9E" w:rsidRDefault="00D43514" w:rsidP="00D43514">
      <w:pPr>
        <w:spacing w:after="0"/>
        <w:jc w:val="both"/>
        <w:rPr>
          <w:rFonts w:ascii="Cambria" w:hAnsi="Cambria"/>
          <w:sz w:val="10"/>
        </w:rPr>
      </w:pPr>
    </w:p>
    <w:p w:rsidR="00D43514" w:rsidRDefault="00D43514" w:rsidP="00D43514">
      <w:pPr>
        <w:spacing w:after="0"/>
        <w:jc w:val="both"/>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7034A112" wp14:editId="2E142FE5">
                <wp:simplePos x="0" y="0"/>
                <wp:positionH relativeFrom="column">
                  <wp:posOffset>0</wp:posOffset>
                </wp:positionH>
                <wp:positionV relativeFrom="paragraph">
                  <wp:posOffset>109220</wp:posOffset>
                </wp:positionV>
                <wp:extent cx="6772275" cy="95250"/>
                <wp:effectExtent l="9525" t="14605" r="19050" b="33020"/>
                <wp:wrapNone/>
                <wp:docPr id="2"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95250"/>
                        </a:xfrm>
                        <a:prstGeom prst="homePlate">
                          <a:avLst>
                            <a:gd name="adj" fmla="val 1777500"/>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0;margin-top:8.6pt;width:533.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" strokecolor="#666" strokeweight="1pt">
                <v:fill color2="#999" focus="100%" type="gradient"/>
                <v:shadow on="t" color="#7f7f7f" opacity=".5" offset="1pt"/>
              </v:shape>
            </w:pict>
          </mc:Fallback>
        </mc:AlternateContent>
      </w:r>
    </w:p>
    <w:p w:rsidR="00D43514" w:rsidRDefault="00D43514" w:rsidP="00D43514">
      <w:pPr>
        <w:spacing w:after="0"/>
        <w:jc w:val="both"/>
        <w:rPr>
          <w:rFonts w:ascii="Cambria" w:hAnsi="Cambria"/>
        </w:rPr>
      </w:pPr>
    </w:p>
    <w:p w:rsidR="00D43514" w:rsidRPr="006F6B2D" w:rsidRDefault="00D43514" w:rsidP="00D43514">
      <w:pPr>
        <w:spacing w:after="0"/>
        <w:jc w:val="both"/>
        <w:rPr>
          <w:rFonts w:ascii="Cambria" w:hAnsi="Cambria"/>
          <w:b/>
          <w:sz w:val="24"/>
          <w:szCs w:val="24"/>
        </w:rPr>
      </w:pPr>
      <w:r>
        <w:rPr>
          <w:rFonts w:ascii="Cambria" w:hAnsi="Cambria"/>
          <w:b/>
          <w:sz w:val="24"/>
          <w:szCs w:val="24"/>
        </w:rPr>
        <w:t>8</w:t>
      </w:r>
      <w:r w:rsidRPr="006F6B2D">
        <w:rPr>
          <w:rFonts w:ascii="Cambria" w:hAnsi="Cambria"/>
          <w:b/>
          <w:sz w:val="24"/>
          <w:szCs w:val="24"/>
        </w:rPr>
        <w:t>:00 – 9:</w:t>
      </w:r>
      <w:r>
        <w:rPr>
          <w:rFonts w:ascii="Cambria" w:hAnsi="Cambria"/>
          <w:b/>
          <w:sz w:val="24"/>
          <w:szCs w:val="24"/>
        </w:rPr>
        <w:t>0</w:t>
      </w:r>
      <w:r w:rsidRPr="006F6B2D">
        <w:rPr>
          <w:rFonts w:ascii="Cambria" w:hAnsi="Cambria"/>
          <w:b/>
          <w:sz w:val="24"/>
          <w:szCs w:val="24"/>
        </w:rPr>
        <w:t xml:space="preserve">0 Registration </w:t>
      </w:r>
    </w:p>
    <w:p w:rsidR="00D43514" w:rsidRPr="00113C9E" w:rsidRDefault="00D43514" w:rsidP="00D43514">
      <w:pPr>
        <w:spacing w:after="0"/>
        <w:jc w:val="both"/>
        <w:rPr>
          <w:rFonts w:ascii="Cambria" w:hAnsi="Cambria"/>
        </w:rPr>
      </w:pPr>
      <w:r>
        <w:rPr>
          <w:rFonts w:ascii="Cambria" w:hAnsi="Cambria"/>
        </w:rPr>
        <w:t xml:space="preserve">Moderator of the event: Charles </w:t>
      </w:r>
      <w:proofErr w:type="spellStart"/>
      <w:r>
        <w:rPr>
          <w:rFonts w:ascii="Cambria" w:hAnsi="Cambria"/>
        </w:rPr>
        <w:t>Amponsah</w:t>
      </w:r>
      <w:proofErr w:type="spellEnd"/>
      <w:r>
        <w:rPr>
          <w:rFonts w:ascii="Cambria" w:hAnsi="Cambria"/>
        </w:rPr>
        <w:t xml:space="preserve">, </w:t>
      </w:r>
      <w:r w:rsidR="00C90B79" w:rsidRPr="00C90B79">
        <w:rPr>
          <w:rFonts w:ascii="Cambria" w:hAnsi="Cambria" w:hint="cs"/>
        </w:rPr>
        <w:t>‎</w:t>
      </w:r>
      <w:r>
        <w:rPr>
          <w:rFonts w:ascii="Cambria" w:hAnsi="Cambria"/>
        </w:rPr>
        <w:t xml:space="preserve"> Council of Europe </w:t>
      </w:r>
    </w:p>
    <w:p w:rsidR="00D43514" w:rsidRPr="00113C9E" w:rsidRDefault="00D43514" w:rsidP="00D43514">
      <w:pPr>
        <w:spacing w:after="0"/>
        <w:ind w:left="567" w:hanging="567"/>
        <w:jc w:val="both"/>
        <w:rPr>
          <w:rFonts w:ascii="Cambria" w:hAnsi="Cambria"/>
          <w:sz w:val="10"/>
        </w:rPr>
      </w:pPr>
    </w:p>
    <w:p w:rsidR="00D43514" w:rsidRPr="00001836" w:rsidRDefault="00D43514" w:rsidP="00D43514">
      <w:pPr>
        <w:spacing w:after="0"/>
        <w:ind w:left="567" w:hanging="567"/>
        <w:jc w:val="both"/>
        <w:rPr>
          <w:rFonts w:ascii="Cambria" w:hAnsi="Cambria"/>
          <w:sz w:val="12"/>
        </w:rPr>
      </w:pPr>
    </w:p>
    <w:p w:rsidR="00D43514" w:rsidRPr="006F6B2D" w:rsidRDefault="00D43514" w:rsidP="00D43514">
      <w:pPr>
        <w:spacing w:after="0"/>
        <w:ind w:left="567" w:hanging="567"/>
        <w:jc w:val="both"/>
        <w:rPr>
          <w:rFonts w:ascii="Cambria" w:hAnsi="Cambria"/>
          <w:b/>
          <w:sz w:val="24"/>
          <w:szCs w:val="24"/>
        </w:rPr>
      </w:pPr>
      <w:r w:rsidRPr="006F6B2D">
        <w:rPr>
          <w:rFonts w:ascii="Cambria" w:hAnsi="Cambria"/>
          <w:b/>
          <w:sz w:val="24"/>
          <w:szCs w:val="24"/>
        </w:rPr>
        <w:t>9:</w:t>
      </w:r>
      <w:r>
        <w:rPr>
          <w:rFonts w:ascii="Cambria" w:hAnsi="Cambria"/>
          <w:b/>
          <w:sz w:val="24"/>
          <w:szCs w:val="24"/>
        </w:rPr>
        <w:t>0</w:t>
      </w:r>
      <w:r w:rsidRPr="006F6B2D">
        <w:rPr>
          <w:rFonts w:ascii="Cambria" w:hAnsi="Cambria"/>
          <w:b/>
          <w:sz w:val="24"/>
          <w:szCs w:val="24"/>
        </w:rPr>
        <w:t>0 – 9:</w:t>
      </w:r>
      <w:r>
        <w:rPr>
          <w:rFonts w:ascii="Cambria" w:hAnsi="Cambria"/>
          <w:b/>
          <w:sz w:val="24"/>
          <w:szCs w:val="24"/>
        </w:rPr>
        <w:t>2</w:t>
      </w:r>
      <w:r w:rsidRPr="006F6B2D">
        <w:rPr>
          <w:rFonts w:ascii="Cambria" w:hAnsi="Cambria"/>
          <w:b/>
          <w:sz w:val="24"/>
          <w:szCs w:val="24"/>
        </w:rPr>
        <w:t xml:space="preserve">0 Opening remarks </w:t>
      </w:r>
    </w:p>
    <w:p w:rsidR="00D43514" w:rsidRDefault="00D43514" w:rsidP="00D43514">
      <w:pPr>
        <w:spacing w:after="0"/>
        <w:ind w:left="567" w:hanging="567"/>
        <w:jc w:val="both"/>
        <w:rPr>
          <w:rFonts w:ascii="Cambria" w:hAnsi="Cambria"/>
        </w:rPr>
      </w:pPr>
      <w:r w:rsidRPr="00746E58">
        <w:rPr>
          <w:rFonts w:ascii="Cambria" w:hAnsi="Cambria"/>
        </w:rPr>
        <w:t xml:space="preserve">Ambassador </w:t>
      </w:r>
      <w:proofErr w:type="spellStart"/>
      <w:r w:rsidRPr="00746E58">
        <w:rPr>
          <w:rFonts w:ascii="Cambria" w:hAnsi="Cambria"/>
        </w:rPr>
        <w:t>Torbjørn</w:t>
      </w:r>
      <w:proofErr w:type="spellEnd"/>
      <w:r w:rsidRPr="00746E58">
        <w:rPr>
          <w:rFonts w:ascii="Cambria" w:hAnsi="Cambria"/>
        </w:rPr>
        <w:t xml:space="preserve"> </w:t>
      </w:r>
      <w:proofErr w:type="spellStart"/>
      <w:r w:rsidRPr="00746E58">
        <w:rPr>
          <w:rFonts w:ascii="Cambria" w:hAnsi="Cambria"/>
        </w:rPr>
        <w:t>Frøysnes</w:t>
      </w:r>
      <w:proofErr w:type="spellEnd"/>
      <w:r>
        <w:rPr>
          <w:rFonts w:ascii="Cambria" w:hAnsi="Cambria"/>
        </w:rPr>
        <w:t xml:space="preserve">, </w:t>
      </w:r>
      <w:r w:rsidRPr="00746E58">
        <w:rPr>
          <w:rFonts w:ascii="Cambria" w:hAnsi="Cambria"/>
        </w:rPr>
        <w:t xml:space="preserve">Head of the </w:t>
      </w:r>
      <w:r>
        <w:rPr>
          <w:rFonts w:ascii="Cambria" w:hAnsi="Cambria"/>
        </w:rPr>
        <w:t xml:space="preserve">Council of Europe </w:t>
      </w:r>
      <w:r w:rsidRPr="00746E58">
        <w:rPr>
          <w:rFonts w:ascii="Cambria" w:hAnsi="Cambria"/>
        </w:rPr>
        <w:t>Liaison Office</w:t>
      </w:r>
      <w:r>
        <w:rPr>
          <w:rFonts w:ascii="Cambria" w:hAnsi="Cambria"/>
        </w:rPr>
        <w:t xml:space="preserve"> Brussels</w:t>
      </w:r>
    </w:p>
    <w:p w:rsidR="00343578" w:rsidRDefault="00343578" w:rsidP="00343578">
      <w:pPr>
        <w:spacing w:after="0"/>
        <w:jc w:val="both"/>
        <w:rPr>
          <w:rFonts w:ascii="Cambria" w:hAnsi="Cambria"/>
        </w:rPr>
      </w:pPr>
      <w:r w:rsidRPr="00343578">
        <w:rPr>
          <w:rFonts w:ascii="Cambria" w:hAnsi="Cambria"/>
        </w:rPr>
        <w:t xml:space="preserve">Jean-Arthur </w:t>
      </w:r>
      <w:proofErr w:type="spellStart"/>
      <w:r w:rsidRPr="00343578">
        <w:rPr>
          <w:rFonts w:ascii="Cambria" w:hAnsi="Cambria"/>
        </w:rPr>
        <w:t>Régibeau</w:t>
      </w:r>
      <w:proofErr w:type="spellEnd"/>
      <w:r>
        <w:rPr>
          <w:rFonts w:ascii="Cambria" w:hAnsi="Cambria"/>
        </w:rPr>
        <w:t>,</w:t>
      </w:r>
      <w:r w:rsidRPr="00343578">
        <w:rPr>
          <w:rFonts w:ascii="Cambria" w:hAnsi="Cambria"/>
        </w:rPr>
        <w:t xml:space="preserve"> Director General for Political Affairs</w:t>
      </w:r>
      <w:r>
        <w:rPr>
          <w:rFonts w:ascii="Cambria" w:hAnsi="Cambria"/>
        </w:rPr>
        <w:t>,</w:t>
      </w:r>
      <w:r w:rsidRPr="00343578">
        <w:rPr>
          <w:rFonts w:ascii="Cambria" w:hAnsi="Cambria"/>
        </w:rPr>
        <w:t xml:space="preserve"> </w:t>
      </w:r>
      <w:r w:rsidR="00D43514">
        <w:rPr>
          <w:rFonts w:ascii="Cambria" w:hAnsi="Cambria"/>
        </w:rPr>
        <w:t>Belgi</w:t>
      </w:r>
      <w:r>
        <w:rPr>
          <w:rFonts w:ascii="Cambria" w:hAnsi="Cambria"/>
        </w:rPr>
        <w:t>an</w:t>
      </w:r>
      <w:r w:rsidR="00D43514">
        <w:rPr>
          <w:rFonts w:ascii="Cambria" w:hAnsi="Cambria"/>
        </w:rPr>
        <w:t xml:space="preserve"> Chairmanship of the </w:t>
      </w:r>
      <w:r>
        <w:rPr>
          <w:rFonts w:ascii="Cambria" w:hAnsi="Cambria"/>
        </w:rPr>
        <w:t xml:space="preserve">Council of </w:t>
      </w:r>
      <w:r w:rsidR="00D43514">
        <w:rPr>
          <w:rFonts w:ascii="Cambria" w:hAnsi="Cambria"/>
        </w:rPr>
        <w:t xml:space="preserve">Europe </w:t>
      </w:r>
    </w:p>
    <w:p w:rsidR="00D43514" w:rsidRDefault="00D43514" w:rsidP="00D43514">
      <w:pPr>
        <w:spacing w:after="0"/>
        <w:ind w:left="567" w:hanging="567"/>
        <w:jc w:val="both"/>
        <w:rPr>
          <w:rFonts w:ascii="Cambria" w:hAnsi="Cambria"/>
        </w:rPr>
      </w:pPr>
      <w:proofErr w:type="spellStart"/>
      <w:r w:rsidRPr="00113C9E">
        <w:rPr>
          <w:rFonts w:ascii="Cambria" w:hAnsi="Cambria"/>
        </w:rPr>
        <w:t>Dunja</w:t>
      </w:r>
      <w:proofErr w:type="spellEnd"/>
      <w:r w:rsidRPr="00113C9E">
        <w:rPr>
          <w:rFonts w:ascii="Cambria" w:hAnsi="Cambria"/>
        </w:rPr>
        <w:t xml:space="preserve"> </w:t>
      </w:r>
      <w:proofErr w:type="spellStart"/>
      <w:r w:rsidRPr="00113C9E">
        <w:rPr>
          <w:rFonts w:ascii="Cambria" w:hAnsi="Cambria"/>
        </w:rPr>
        <w:t>Mijatović</w:t>
      </w:r>
      <w:proofErr w:type="spellEnd"/>
      <w:r>
        <w:rPr>
          <w:rFonts w:ascii="Cambria" w:hAnsi="Cambria"/>
        </w:rPr>
        <w:t>,</w:t>
      </w:r>
      <w:r w:rsidRPr="00113C9E">
        <w:rPr>
          <w:rFonts w:ascii="Cambria" w:hAnsi="Cambria"/>
        </w:rPr>
        <w:t xml:space="preserve"> OSCE Representative on Freedom of the Media</w:t>
      </w:r>
    </w:p>
    <w:p w:rsidR="00D43514" w:rsidRPr="00001836" w:rsidRDefault="00D43514" w:rsidP="00D43514">
      <w:pPr>
        <w:spacing w:after="0"/>
        <w:ind w:left="567" w:hanging="567"/>
        <w:jc w:val="both"/>
        <w:rPr>
          <w:rFonts w:ascii="Cambria" w:hAnsi="Cambria"/>
          <w:sz w:val="20"/>
        </w:rPr>
      </w:pPr>
    </w:p>
    <w:p w:rsidR="00D43514" w:rsidRPr="00EF5642" w:rsidRDefault="00D43514" w:rsidP="00D43514">
      <w:pPr>
        <w:spacing w:after="0"/>
        <w:ind w:left="567" w:hanging="567"/>
        <w:jc w:val="both"/>
        <w:rPr>
          <w:rFonts w:ascii="Cambria" w:hAnsi="Cambria"/>
          <w:b/>
        </w:rPr>
      </w:pPr>
      <w:r w:rsidRPr="00EF5642">
        <w:rPr>
          <w:rFonts w:ascii="Cambria" w:hAnsi="Cambria"/>
          <w:b/>
        </w:rPr>
        <w:t xml:space="preserve">9:20 – 9:30 </w:t>
      </w:r>
      <w:r>
        <w:rPr>
          <w:rFonts w:ascii="Cambria" w:hAnsi="Cambria"/>
          <w:b/>
        </w:rPr>
        <w:t>Presentation of the Council of Europe Guide to Human Rights for Internet Users</w:t>
      </w:r>
    </w:p>
    <w:p w:rsidR="00D43514" w:rsidRDefault="00D43514" w:rsidP="00D43514">
      <w:pPr>
        <w:spacing w:after="0"/>
        <w:ind w:left="567" w:hanging="567"/>
        <w:jc w:val="both"/>
        <w:rPr>
          <w:rFonts w:ascii="Cambria" w:hAnsi="Cambria"/>
        </w:rPr>
      </w:pPr>
      <w:r w:rsidRPr="00E00520">
        <w:rPr>
          <w:rFonts w:ascii="Cambria" w:hAnsi="Cambria"/>
        </w:rPr>
        <w:t xml:space="preserve">Jan Kleijssen, Director </w:t>
      </w:r>
      <w:r>
        <w:rPr>
          <w:rFonts w:ascii="Cambria" w:hAnsi="Cambria"/>
        </w:rPr>
        <w:t xml:space="preserve">of </w:t>
      </w:r>
      <w:r w:rsidRPr="00E00520">
        <w:rPr>
          <w:rFonts w:ascii="Cambria" w:hAnsi="Cambria"/>
        </w:rPr>
        <w:t>Information Society and Action against Crime</w:t>
      </w:r>
      <w:r>
        <w:rPr>
          <w:rFonts w:ascii="Cambria" w:hAnsi="Cambria"/>
        </w:rPr>
        <w:t>,</w:t>
      </w:r>
      <w:r w:rsidRPr="00E00520">
        <w:rPr>
          <w:rFonts w:ascii="Cambria" w:hAnsi="Cambria"/>
        </w:rPr>
        <w:t xml:space="preserve"> Council of Europe</w:t>
      </w:r>
    </w:p>
    <w:p w:rsidR="00D43514" w:rsidRPr="00113C9E" w:rsidRDefault="00D43514" w:rsidP="00D43514">
      <w:pPr>
        <w:spacing w:after="0"/>
        <w:jc w:val="both"/>
        <w:rPr>
          <w:rFonts w:ascii="Cambria" w:hAnsi="Cambria"/>
          <w:sz w:val="10"/>
        </w:rPr>
      </w:pPr>
    </w:p>
    <w:p w:rsidR="00D43514" w:rsidRPr="00001836" w:rsidRDefault="00D43514" w:rsidP="00D43514">
      <w:pPr>
        <w:spacing w:after="0"/>
        <w:jc w:val="both"/>
        <w:rPr>
          <w:rFonts w:ascii="Cambria" w:hAnsi="Cambria"/>
          <w:sz w:val="10"/>
        </w:rPr>
      </w:pPr>
    </w:p>
    <w:p w:rsidR="00D43514" w:rsidRPr="006F6B2D" w:rsidRDefault="00D43514" w:rsidP="00D43514">
      <w:pPr>
        <w:spacing w:after="0"/>
        <w:jc w:val="both"/>
        <w:rPr>
          <w:rFonts w:ascii="Cambria" w:hAnsi="Cambria"/>
          <w:b/>
          <w:sz w:val="24"/>
          <w:szCs w:val="24"/>
        </w:rPr>
      </w:pPr>
      <w:r w:rsidRPr="006F6B2D">
        <w:rPr>
          <w:rFonts w:ascii="Cambria" w:hAnsi="Cambria"/>
          <w:b/>
          <w:sz w:val="24"/>
          <w:szCs w:val="24"/>
        </w:rPr>
        <w:t>9:</w:t>
      </w:r>
      <w:r>
        <w:rPr>
          <w:rFonts w:ascii="Cambria" w:hAnsi="Cambria"/>
          <w:b/>
          <w:sz w:val="24"/>
          <w:szCs w:val="24"/>
        </w:rPr>
        <w:t>3</w:t>
      </w:r>
      <w:r w:rsidRPr="006F6B2D">
        <w:rPr>
          <w:rFonts w:ascii="Cambria" w:hAnsi="Cambria"/>
          <w:b/>
          <w:sz w:val="24"/>
          <w:szCs w:val="24"/>
        </w:rPr>
        <w:t>0 – 11:</w:t>
      </w:r>
      <w:r>
        <w:rPr>
          <w:rFonts w:ascii="Cambria" w:hAnsi="Cambria"/>
          <w:b/>
          <w:sz w:val="24"/>
          <w:szCs w:val="24"/>
        </w:rPr>
        <w:t>0</w:t>
      </w:r>
      <w:r w:rsidRPr="006F6B2D">
        <w:rPr>
          <w:rFonts w:ascii="Cambria" w:hAnsi="Cambria"/>
          <w:b/>
          <w:sz w:val="24"/>
          <w:szCs w:val="24"/>
        </w:rPr>
        <w:t>0 Challenges to Human Rights Online: Time for Action</w:t>
      </w:r>
    </w:p>
    <w:p w:rsidR="00D43514" w:rsidRDefault="00D43514" w:rsidP="00D43514">
      <w:pPr>
        <w:spacing w:after="0"/>
        <w:ind w:left="567" w:hanging="567"/>
        <w:jc w:val="both"/>
        <w:rPr>
          <w:rFonts w:ascii="Cambria" w:hAnsi="Cambria"/>
        </w:rPr>
      </w:pPr>
      <w:r w:rsidRPr="00113C9E">
        <w:rPr>
          <w:rFonts w:ascii="Cambria" w:hAnsi="Cambria"/>
          <w:u w:val="single"/>
        </w:rPr>
        <w:t>Opening remarks:</w:t>
      </w:r>
      <w:r w:rsidRPr="00113C9E">
        <w:rPr>
          <w:rFonts w:ascii="Cambria" w:hAnsi="Cambria"/>
        </w:rPr>
        <w:t xml:space="preserve"> Joe McNamee, </w:t>
      </w:r>
      <w:r w:rsidR="00BE71D7" w:rsidRPr="00BE71D7">
        <w:rPr>
          <w:rFonts w:ascii="Cambria" w:hAnsi="Cambria"/>
        </w:rPr>
        <w:t xml:space="preserve">EU </w:t>
      </w:r>
      <w:r w:rsidR="00BE71D7">
        <w:rPr>
          <w:rFonts w:ascii="Cambria" w:hAnsi="Cambria"/>
        </w:rPr>
        <w:t>Advocacy C</w:t>
      </w:r>
      <w:r w:rsidR="00BE71D7" w:rsidRPr="00BE71D7">
        <w:rPr>
          <w:rFonts w:ascii="Cambria" w:hAnsi="Cambria"/>
        </w:rPr>
        <w:t>o-</w:t>
      </w:r>
      <w:proofErr w:type="spellStart"/>
      <w:r w:rsidR="00BE71D7" w:rsidRPr="00BE71D7">
        <w:rPr>
          <w:rFonts w:ascii="Cambria" w:hAnsi="Cambria"/>
        </w:rPr>
        <w:t>ordinator</w:t>
      </w:r>
      <w:proofErr w:type="spellEnd"/>
      <w:r w:rsidR="00BE71D7">
        <w:rPr>
          <w:rFonts w:ascii="Cambria" w:hAnsi="Cambria"/>
        </w:rPr>
        <w:t>,</w:t>
      </w:r>
      <w:r w:rsidR="00BE71D7" w:rsidRPr="00BE71D7">
        <w:rPr>
          <w:rFonts w:ascii="Cambria" w:hAnsi="Cambria"/>
        </w:rPr>
        <w:t xml:space="preserve"> European Digital Rights </w:t>
      </w:r>
      <w:r w:rsidR="00BE71D7">
        <w:rPr>
          <w:rFonts w:ascii="Cambria" w:hAnsi="Cambria"/>
        </w:rPr>
        <w:t>(</w:t>
      </w:r>
      <w:r>
        <w:rPr>
          <w:rFonts w:ascii="Cambria" w:hAnsi="Cambria"/>
        </w:rPr>
        <w:t>EDRI</w:t>
      </w:r>
      <w:r w:rsidR="00BE71D7">
        <w:rPr>
          <w:rFonts w:ascii="Cambria" w:hAnsi="Cambria"/>
        </w:rPr>
        <w:t>)</w:t>
      </w:r>
    </w:p>
    <w:p w:rsidR="00D43514" w:rsidRPr="00113C9E" w:rsidRDefault="00D43514" w:rsidP="00D43514">
      <w:pPr>
        <w:spacing w:after="0"/>
        <w:jc w:val="both"/>
        <w:rPr>
          <w:rFonts w:ascii="Cambria" w:hAnsi="Cambria"/>
        </w:rPr>
      </w:pPr>
      <w:r>
        <w:rPr>
          <w:rFonts w:ascii="Cambria" w:hAnsi="Cambria"/>
          <w:u w:val="single"/>
        </w:rPr>
        <w:t>Speakers</w:t>
      </w:r>
      <w:r w:rsidRPr="00113C9E">
        <w:rPr>
          <w:rFonts w:ascii="Cambria" w:hAnsi="Cambria"/>
          <w:u w:val="single"/>
        </w:rPr>
        <w:t>:</w:t>
      </w:r>
      <w:r>
        <w:rPr>
          <w:rFonts w:ascii="Cambria" w:hAnsi="Cambria"/>
        </w:rPr>
        <w:t xml:space="preserve"> </w:t>
      </w:r>
      <w:r w:rsidRPr="00113C9E">
        <w:rPr>
          <w:rFonts w:ascii="Cambria" w:hAnsi="Cambria"/>
        </w:rPr>
        <w:t xml:space="preserve">Marietje </w:t>
      </w:r>
      <w:proofErr w:type="spellStart"/>
      <w:r w:rsidRPr="00113C9E">
        <w:rPr>
          <w:rFonts w:ascii="Cambria" w:hAnsi="Cambria"/>
        </w:rPr>
        <w:t>Schaake</w:t>
      </w:r>
      <w:proofErr w:type="spellEnd"/>
      <w:r w:rsidRPr="00113C9E">
        <w:rPr>
          <w:rFonts w:ascii="Cambria" w:hAnsi="Cambria"/>
        </w:rPr>
        <w:t xml:space="preserve">, </w:t>
      </w:r>
      <w:r w:rsidR="002F128F" w:rsidRPr="002F128F">
        <w:rPr>
          <w:rFonts w:ascii="Cambria" w:hAnsi="Cambria"/>
        </w:rPr>
        <w:t xml:space="preserve">Group of the Alliance of Liberals and Democrats for Europe </w:t>
      </w:r>
      <w:r w:rsidR="002F128F">
        <w:rPr>
          <w:rFonts w:ascii="Cambria" w:hAnsi="Cambria"/>
        </w:rPr>
        <w:t xml:space="preserve">in the </w:t>
      </w:r>
      <w:r w:rsidRPr="00113C9E">
        <w:rPr>
          <w:rFonts w:ascii="Cambria" w:hAnsi="Cambria"/>
        </w:rPr>
        <w:t>E</w:t>
      </w:r>
      <w:r>
        <w:rPr>
          <w:rFonts w:ascii="Cambria" w:hAnsi="Cambria"/>
        </w:rPr>
        <w:t>uropean Parliament</w:t>
      </w:r>
      <w:r w:rsidRPr="00113C9E">
        <w:rPr>
          <w:rFonts w:ascii="Cambria" w:hAnsi="Cambria"/>
        </w:rPr>
        <w:t>;</w:t>
      </w:r>
      <w:r w:rsidRPr="00F02B91">
        <w:rPr>
          <w:rFonts w:ascii="Cambria" w:hAnsi="Cambria"/>
        </w:rPr>
        <w:t xml:space="preserve"> </w:t>
      </w:r>
      <w:r>
        <w:rPr>
          <w:rFonts w:ascii="Cambria" w:hAnsi="Cambria"/>
        </w:rPr>
        <w:t xml:space="preserve">Prof. </w:t>
      </w:r>
      <w:proofErr w:type="spellStart"/>
      <w:r w:rsidRPr="00C76591">
        <w:rPr>
          <w:rFonts w:ascii="Cambria" w:hAnsi="Cambria"/>
        </w:rPr>
        <w:t>Marju</w:t>
      </w:r>
      <w:proofErr w:type="spellEnd"/>
      <w:r>
        <w:rPr>
          <w:rFonts w:ascii="Cambria" w:hAnsi="Cambria"/>
        </w:rPr>
        <w:t xml:space="preserve"> </w:t>
      </w:r>
      <w:proofErr w:type="spellStart"/>
      <w:r w:rsidRPr="00C76591">
        <w:rPr>
          <w:rFonts w:ascii="Cambria" w:hAnsi="Cambria"/>
        </w:rPr>
        <w:t>L</w:t>
      </w:r>
      <w:r>
        <w:rPr>
          <w:rFonts w:ascii="Cambria" w:hAnsi="Cambria"/>
        </w:rPr>
        <w:t>auristin</w:t>
      </w:r>
      <w:proofErr w:type="spellEnd"/>
      <w:r>
        <w:rPr>
          <w:rFonts w:ascii="Cambria" w:hAnsi="Cambria"/>
        </w:rPr>
        <w:t>,</w:t>
      </w:r>
      <w:r w:rsidRPr="00C31D6F">
        <w:t xml:space="preserve"> </w:t>
      </w:r>
      <w:r w:rsidR="002F128F" w:rsidRPr="002F128F">
        <w:rPr>
          <w:rFonts w:ascii="Cambria" w:hAnsi="Cambria"/>
        </w:rPr>
        <w:t>Group of the Progressive Alliance of Socialists and Democrats in the European Parliament</w:t>
      </w:r>
      <w:r>
        <w:rPr>
          <w:rFonts w:ascii="Cambria" w:hAnsi="Cambria"/>
        </w:rPr>
        <w:t>;</w:t>
      </w:r>
      <w:r w:rsidRPr="000D5863">
        <w:rPr>
          <w:rFonts w:ascii="Cambria" w:hAnsi="Cambria"/>
        </w:rPr>
        <w:t xml:space="preserve"> </w:t>
      </w:r>
      <w:r>
        <w:rPr>
          <w:rFonts w:ascii="Cambria" w:hAnsi="Cambria"/>
        </w:rPr>
        <w:t xml:space="preserve">Matthias </w:t>
      </w:r>
      <w:proofErr w:type="spellStart"/>
      <w:r>
        <w:rPr>
          <w:rFonts w:ascii="Cambria" w:hAnsi="Cambria"/>
        </w:rPr>
        <w:t>Traimer</w:t>
      </w:r>
      <w:proofErr w:type="spellEnd"/>
      <w:r>
        <w:rPr>
          <w:rFonts w:ascii="Cambria" w:hAnsi="Cambria"/>
        </w:rPr>
        <w:t xml:space="preserve">, </w:t>
      </w:r>
      <w:r w:rsidR="002F128F">
        <w:rPr>
          <w:rFonts w:ascii="Cambria" w:hAnsi="Cambria"/>
        </w:rPr>
        <w:t>member of the Council of Europe Steering Committee on Media and Information Society (</w:t>
      </w:r>
      <w:r>
        <w:rPr>
          <w:rFonts w:ascii="Cambria" w:hAnsi="Cambria"/>
        </w:rPr>
        <w:t>CDMSI</w:t>
      </w:r>
      <w:r w:rsidR="002F128F">
        <w:rPr>
          <w:rFonts w:ascii="Cambria" w:hAnsi="Cambria"/>
        </w:rPr>
        <w:t>)</w:t>
      </w:r>
      <w:r>
        <w:rPr>
          <w:rFonts w:ascii="Cambria" w:hAnsi="Cambria"/>
        </w:rPr>
        <w:t>,</w:t>
      </w:r>
      <w:r w:rsidRPr="00276F7F">
        <w:rPr>
          <w:rFonts w:ascii="Cambria" w:hAnsi="Cambria"/>
        </w:rPr>
        <w:t xml:space="preserve"> </w:t>
      </w:r>
      <w:r w:rsidRPr="00113C9E">
        <w:rPr>
          <w:rFonts w:ascii="Cambria" w:hAnsi="Cambria"/>
        </w:rPr>
        <w:t xml:space="preserve">Camino </w:t>
      </w:r>
      <w:proofErr w:type="spellStart"/>
      <w:r w:rsidRPr="00113C9E">
        <w:rPr>
          <w:rFonts w:ascii="Cambria" w:hAnsi="Cambria"/>
        </w:rPr>
        <w:t>Manjon</w:t>
      </w:r>
      <w:proofErr w:type="spellEnd"/>
      <w:r w:rsidR="00BE71D7">
        <w:rPr>
          <w:rFonts w:ascii="Cambria" w:hAnsi="Cambria"/>
        </w:rPr>
        <w:t>, Policy Officer,</w:t>
      </w:r>
      <w:r w:rsidRPr="00113C9E">
        <w:rPr>
          <w:rFonts w:ascii="Cambria" w:hAnsi="Cambria"/>
        </w:rPr>
        <w:t xml:space="preserve"> </w:t>
      </w:r>
      <w:r>
        <w:rPr>
          <w:rFonts w:ascii="Cambria" w:hAnsi="Cambria"/>
        </w:rPr>
        <w:t>EC/DG</w:t>
      </w:r>
      <w:r w:rsidRPr="00113C9E">
        <w:rPr>
          <w:rFonts w:ascii="Cambria" w:hAnsi="Cambria"/>
        </w:rPr>
        <w:t xml:space="preserve"> Connect</w:t>
      </w:r>
      <w:r>
        <w:rPr>
          <w:rFonts w:ascii="Cambria" w:hAnsi="Cambria"/>
        </w:rPr>
        <w:t>;</w:t>
      </w:r>
      <w:r w:rsidRPr="00276F7F">
        <w:rPr>
          <w:rFonts w:ascii="Cambria" w:hAnsi="Cambria"/>
        </w:rPr>
        <w:t xml:space="preserve"> </w:t>
      </w:r>
      <w:proofErr w:type="spellStart"/>
      <w:r>
        <w:rPr>
          <w:rFonts w:ascii="Cambria" w:hAnsi="Cambria"/>
        </w:rPr>
        <w:t>Karmen</w:t>
      </w:r>
      <w:proofErr w:type="spellEnd"/>
      <w:r>
        <w:rPr>
          <w:rFonts w:ascii="Cambria" w:hAnsi="Cambria"/>
        </w:rPr>
        <w:t xml:space="preserve"> Turk, </w:t>
      </w:r>
      <w:r w:rsidR="00BE71D7">
        <w:rPr>
          <w:rFonts w:ascii="Cambria" w:hAnsi="Cambria"/>
        </w:rPr>
        <w:t xml:space="preserve">Lawyer, </w:t>
      </w:r>
      <w:proofErr w:type="spellStart"/>
      <w:r>
        <w:rPr>
          <w:rFonts w:ascii="Cambria" w:hAnsi="Cambria"/>
        </w:rPr>
        <w:t>Triniti</w:t>
      </w:r>
      <w:proofErr w:type="spellEnd"/>
      <w:r>
        <w:rPr>
          <w:rFonts w:ascii="Cambria" w:hAnsi="Cambria"/>
        </w:rPr>
        <w:t xml:space="preserve"> Tallinn; Gus </w:t>
      </w:r>
      <w:proofErr w:type="spellStart"/>
      <w:r>
        <w:rPr>
          <w:rFonts w:ascii="Cambria" w:hAnsi="Cambria"/>
        </w:rPr>
        <w:t>Hosein</w:t>
      </w:r>
      <w:proofErr w:type="spellEnd"/>
      <w:r w:rsidR="00BE71D7">
        <w:rPr>
          <w:rFonts w:ascii="Cambria" w:hAnsi="Cambria"/>
        </w:rPr>
        <w:t>, Executive Director,</w:t>
      </w:r>
      <w:r>
        <w:rPr>
          <w:rFonts w:ascii="Cambria" w:hAnsi="Cambria"/>
        </w:rPr>
        <w:t xml:space="preserve"> Privacy International</w:t>
      </w:r>
      <w:r w:rsidR="00343578">
        <w:rPr>
          <w:rFonts w:ascii="Cambria" w:hAnsi="Cambria"/>
        </w:rPr>
        <w:t xml:space="preserve">; Marie Georges, independent </w:t>
      </w:r>
      <w:r w:rsidR="00001836">
        <w:rPr>
          <w:rFonts w:ascii="Cambria" w:hAnsi="Cambria"/>
        </w:rPr>
        <w:t>exper</w:t>
      </w:r>
      <w:r w:rsidR="00343578">
        <w:rPr>
          <w:rFonts w:ascii="Cambria" w:hAnsi="Cambria"/>
        </w:rPr>
        <w:t>t</w:t>
      </w:r>
      <w:r w:rsidR="00F37FFB">
        <w:rPr>
          <w:rFonts w:ascii="Cambria" w:hAnsi="Cambria"/>
        </w:rPr>
        <w:t>,</w:t>
      </w:r>
      <w:r w:rsidR="00F37FFB" w:rsidRPr="00F37FFB">
        <w:t xml:space="preserve"> </w:t>
      </w:r>
      <w:proofErr w:type="spellStart"/>
      <w:r w:rsidR="00F37FFB" w:rsidRPr="00F37FFB">
        <w:rPr>
          <w:rFonts w:ascii="Cambria" w:hAnsi="Cambria"/>
        </w:rPr>
        <w:t>Planète</w:t>
      </w:r>
      <w:proofErr w:type="spellEnd"/>
      <w:r w:rsidR="00F37FFB" w:rsidRPr="00F37FFB">
        <w:rPr>
          <w:rFonts w:ascii="Cambria" w:hAnsi="Cambria"/>
        </w:rPr>
        <w:t xml:space="preserve"> </w:t>
      </w:r>
      <w:proofErr w:type="spellStart"/>
      <w:r w:rsidR="00F37FFB" w:rsidRPr="00F37FFB">
        <w:rPr>
          <w:rFonts w:ascii="Cambria" w:hAnsi="Cambria"/>
        </w:rPr>
        <w:t>Informatique</w:t>
      </w:r>
      <w:proofErr w:type="spellEnd"/>
      <w:r w:rsidR="00F37FFB" w:rsidRPr="00F37FFB">
        <w:rPr>
          <w:rFonts w:ascii="Cambria" w:hAnsi="Cambria"/>
        </w:rPr>
        <w:t xml:space="preserve"> et </w:t>
      </w:r>
      <w:proofErr w:type="spellStart"/>
      <w:r w:rsidR="00F37FFB" w:rsidRPr="00F37FFB">
        <w:rPr>
          <w:rFonts w:ascii="Cambria" w:hAnsi="Cambria"/>
        </w:rPr>
        <w:t>Libertés</w:t>
      </w:r>
      <w:proofErr w:type="spellEnd"/>
    </w:p>
    <w:p w:rsidR="00D43514" w:rsidRPr="00113C9E" w:rsidRDefault="00D43514" w:rsidP="00D43514">
      <w:pPr>
        <w:spacing w:after="0"/>
        <w:jc w:val="both"/>
        <w:rPr>
          <w:rFonts w:ascii="Cambria" w:hAnsi="Cambria"/>
          <w:sz w:val="10"/>
        </w:rPr>
      </w:pPr>
    </w:p>
    <w:p w:rsidR="00D43514" w:rsidRPr="00001836" w:rsidRDefault="00D43514" w:rsidP="00D43514">
      <w:pPr>
        <w:spacing w:after="0"/>
        <w:jc w:val="both"/>
        <w:rPr>
          <w:rFonts w:ascii="Cambria" w:hAnsi="Cambria"/>
          <w:sz w:val="10"/>
        </w:rPr>
      </w:pPr>
    </w:p>
    <w:p w:rsidR="00D43514" w:rsidRPr="006F6B2D" w:rsidRDefault="00D43514" w:rsidP="00D43514">
      <w:pPr>
        <w:spacing w:after="0"/>
        <w:jc w:val="both"/>
        <w:rPr>
          <w:rFonts w:ascii="Cambria" w:hAnsi="Cambria"/>
          <w:b/>
          <w:sz w:val="24"/>
          <w:szCs w:val="24"/>
        </w:rPr>
      </w:pPr>
      <w:r w:rsidRPr="006F6B2D">
        <w:rPr>
          <w:rFonts w:ascii="Cambria" w:hAnsi="Cambria"/>
          <w:b/>
          <w:sz w:val="24"/>
          <w:szCs w:val="24"/>
        </w:rPr>
        <w:t>11:</w:t>
      </w:r>
      <w:r>
        <w:rPr>
          <w:rFonts w:ascii="Cambria" w:hAnsi="Cambria"/>
          <w:b/>
          <w:sz w:val="24"/>
          <w:szCs w:val="24"/>
        </w:rPr>
        <w:t>0</w:t>
      </w:r>
      <w:r w:rsidRPr="006F6B2D">
        <w:rPr>
          <w:rFonts w:ascii="Cambria" w:hAnsi="Cambria"/>
          <w:b/>
          <w:sz w:val="24"/>
          <w:szCs w:val="24"/>
        </w:rPr>
        <w:t xml:space="preserve">0 – 11:30 Coffee break </w:t>
      </w:r>
    </w:p>
    <w:p w:rsidR="00D43514" w:rsidRPr="00113C9E" w:rsidRDefault="00D43514" w:rsidP="00D43514">
      <w:pPr>
        <w:spacing w:after="0"/>
        <w:ind w:left="284" w:hanging="284"/>
        <w:jc w:val="both"/>
        <w:rPr>
          <w:rFonts w:ascii="Cambria" w:hAnsi="Cambria"/>
          <w:sz w:val="10"/>
        </w:rPr>
      </w:pPr>
    </w:p>
    <w:p w:rsidR="00D43514" w:rsidRPr="00001836" w:rsidRDefault="00D43514" w:rsidP="00D43514">
      <w:pPr>
        <w:tabs>
          <w:tab w:val="left" w:pos="0"/>
        </w:tabs>
        <w:spacing w:after="0"/>
        <w:jc w:val="both"/>
        <w:rPr>
          <w:rFonts w:ascii="Cambria" w:hAnsi="Cambria"/>
          <w:b/>
          <w:sz w:val="10"/>
          <w:szCs w:val="24"/>
        </w:rPr>
      </w:pPr>
    </w:p>
    <w:p w:rsidR="00D43514" w:rsidRPr="006F6B2D" w:rsidRDefault="00D43514" w:rsidP="00D43514">
      <w:pPr>
        <w:tabs>
          <w:tab w:val="left" w:pos="0"/>
        </w:tabs>
        <w:spacing w:after="0"/>
        <w:jc w:val="both"/>
        <w:rPr>
          <w:rFonts w:ascii="Cambria" w:hAnsi="Cambria"/>
          <w:b/>
          <w:sz w:val="24"/>
          <w:szCs w:val="24"/>
        </w:rPr>
      </w:pPr>
      <w:r w:rsidRPr="006F6B2D">
        <w:rPr>
          <w:rFonts w:ascii="Cambria" w:hAnsi="Cambria"/>
          <w:b/>
          <w:sz w:val="24"/>
          <w:szCs w:val="24"/>
        </w:rPr>
        <w:t>11:30 – 13:</w:t>
      </w:r>
      <w:r>
        <w:rPr>
          <w:rFonts w:ascii="Cambria" w:hAnsi="Cambria"/>
          <w:b/>
          <w:sz w:val="24"/>
          <w:szCs w:val="24"/>
        </w:rPr>
        <w:t>00</w:t>
      </w:r>
      <w:r w:rsidRPr="006F6B2D">
        <w:rPr>
          <w:rFonts w:ascii="Cambria" w:hAnsi="Cambria"/>
          <w:b/>
          <w:sz w:val="24"/>
          <w:szCs w:val="24"/>
        </w:rPr>
        <w:t xml:space="preserve"> Solutions for Human Rights Protection: Towards Multi-Stakeholder Cooperation    </w:t>
      </w:r>
    </w:p>
    <w:p w:rsidR="00D43514" w:rsidRPr="00113C9E" w:rsidRDefault="00D43514" w:rsidP="00D43514">
      <w:pPr>
        <w:spacing w:after="0"/>
        <w:jc w:val="both"/>
        <w:rPr>
          <w:rFonts w:ascii="Cambria" w:hAnsi="Cambria"/>
        </w:rPr>
      </w:pPr>
      <w:r w:rsidRPr="00113C9E">
        <w:rPr>
          <w:rFonts w:ascii="Cambria" w:hAnsi="Cambria"/>
          <w:u w:val="single"/>
        </w:rPr>
        <w:t>Opening remarks</w:t>
      </w:r>
      <w:r>
        <w:rPr>
          <w:rFonts w:ascii="Cambria" w:hAnsi="Cambria"/>
        </w:rPr>
        <w:t xml:space="preserve">: </w:t>
      </w:r>
      <w:r w:rsidRPr="00113C9E">
        <w:rPr>
          <w:rFonts w:ascii="Cambria" w:hAnsi="Cambria"/>
        </w:rPr>
        <w:t>Tanel Tang</w:t>
      </w:r>
      <w:r>
        <w:rPr>
          <w:rFonts w:ascii="Cambria" w:hAnsi="Cambria"/>
        </w:rPr>
        <w:t>,</w:t>
      </w:r>
      <w:r w:rsidRPr="00E00520">
        <w:t xml:space="preserve"> </w:t>
      </w:r>
      <w:r w:rsidRPr="009E70E1">
        <w:rPr>
          <w:rFonts w:ascii="Cambria" w:hAnsi="Cambria"/>
        </w:rPr>
        <w:t>Deputy Representative,</w:t>
      </w:r>
      <w:r>
        <w:t xml:space="preserve"> </w:t>
      </w:r>
      <w:r w:rsidRPr="00E00520">
        <w:rPr>
          <w:rFonts w:ascii="Cambria" w:hAnsi="Cambria"/>
        </w:rPr>
        <w:t>Permanent Representation of Estonia to the Council of Europe</w:t>
      </w:r>
      <w:r>
        <w:rPr>
          <w:rFonts w:ascii="Cambria" w:hAnsi="Cambria"/>
        </w:rPr>
        <w:t xml:space="preserve"> </w:t>
      </w:r>
    </w:p>
    <w:p w:rsidR="00001836" w:rsidRPr="00113C9E" w:rsidRDefault="00D43514" w:rsidP="00001836">
      <w:pPr>
        <w:spacing w:after="0"/>
        <w:jc w:val="both"/>
        <w:rPr>
          <w:rFonts w:ascii="Cambria" w:hAnsi="Cambria"/>
        </w:rPr>
      </w:pPr>
      <w:r>
        <w:rPr>
          <w:rFonts w:ascii="Cambria" w:hAnsi="Cambria"/>
          <w:u w:val="single"/>
        </w:rPr>
        <w:t>S</w:t>
      </w:r>
      <w:r w:rsidRPr="00113C9E">
        <w:rPr>
          <w:rFonts w:ascii="Cambria" w:hAnsi="Cambria"/>
          <w:u w:val="single"/>
        </w:rPr>
        <w:t>peakers:</w:t>
      </w:r>
      <w:r w:rsidR="00A6156A">
        <w:rPr>
          <w:rFonts w:ascii="Cambria" w:hAnsi="Cambria"/>
        </w:rPr>
        <w:t xml:space="preserve"> </w:t>
      </w:r>
      <w:r>
        <w:rPr>
          <w:rFonts w:ascii="Cambria" w:hAnsi="Cambria"/>
        </w:rPr>
        <w:t xml:space="preserve">Thomas Schneider, Vice-Chair </w:t>
      </w:r>
      <w:r w:rsidR="002F128F" w:rsidRPr="002F128F">
        <w:rPr>
          <w:rFonts w:ascii="Cambria" w:hAnsi="Cambria"/>
        </w:rPr>
        <w:t>of the Council of Europe Steering Committee on Media and Information Society (CDMSI)</w:t>
      </w:r>
      <w:r w:rsidR="002F128F">
        <w:rPr>
          <w:rFonts w:ascii="Cambria" w:hAnsi="Cambria"/>
        </w:rPr>
        <w:t xml:space="preserve"> </w:t>
      </w:r>
      <w:r>
        <w:rPr>
          <w:rFonts w:ascii="Cambria" w:hAnsi="Cambria"/>
        </w:rPr>
        <w:t xml:space="preserve">and Chair GAC ICANN; </w:t>
      </w:r>
      <w:proofErr w:type="spellStart"/>
      <w:r w:rsidRPr="00113C9E">
        <w:rPr>
          <w:rFonts w:ascii="Cambria" w:hAnsi="Cambria"/>
        </w:rPr>
        <w:t>Dunja</w:t>
      </w:r>
      <w:proofErr w:type="spellEnd"/>
      <w:r w:rsidRPr="00113C9E">
        <w:rPr>
          <w:rFonts w:ascii="Cambria" w:hAnsi="Cambria"/>
        </w:rPr>
        <w:t xml:space="preserve"> </w:t>
      </w:r>
      <w:proofErr w:type="spellStart"/>
      <w:r w:rsidRPr="00113C9E">
        <w:rPr>
          <w:rFonts w:ascii="Cambria" w:hAnsi="Cambria"/>
        </w:rPr>
        <w:t>Mijatović</w:t>
      </w:r>
      <w:proofErr w:type="spellEnd"/>
      <w:r w:rsidRPr="00113C9E">
        <w:rPr>
          <w:rFonts w:ascii="Cambria" w:hAnsi="Cambria"/>
        </w:rPr>
        <w:t xml:space="preserve"> OSCE Representative on Freedom of the Media</w:t>
      </w:r>
      <w:r>
        <w:rPr>
          <w:rFonts w:ascii="Cambria" w:hAnsi="Cambria"/>
        </w:rPr>
        <w:t>;</w:t>
      </w:r>
      <w:r w:rsidRPr="00113C9E">
        <w:rPr>
          <w:rFonts w:ascii="Cambria" w:hAnsi="Cambria"/>
        </w:rPr>
        <w:t xml:space="preserve"> Marco Pancini,</w:t>
      </w:r>
      <w:r w:rsidR="002F128F" w:rsidRPr="002F128F">
        <w:t xml:space="preserve"> </w:t>
      </w:r>
      <w:r w:rsidR="002F128F" w:rsidRPr="00BE71D7">
        <w:rPr>
          <w:rFonts w:ascii="Cambria" w:hAnsi="Cambria"/>
        </w:rPr>
        <w:t xml:space="preserve">European Senior </w:t>
      </w:r>
      <w:r w:rsidR="002F128F" w:rsidRPr="002F128F">
        <w:rPr>
          <w:rFonts w:ascii="Cambria" w:hAnsi="Cambria"/>
        </w:rPr>
        <w:t>Policy Counsel</w:t>
      </w:r>
      <w:r w:rsidR="002F128F">
        <w:rPr>
          <w:rFonts w:ascii="Cambria" w:hAnsi="Cambria"/>
        </w:rPr>
        <w:t>,</w:t>
      </w:r>
      <w:r w:rsidRPr="00113C9E">
        <w:rPr>
          <w:rFonts w:ascii="Cambria" w:hAnsi="Cambria"/>
        </w:rPr>
        <w:t xml:space="preserve"> Google; Raegan MacDonald, </w:t>
      </w:r>
      <w:r w:rsidR="00BE71D7" w:rsidRPr="00BE71D7">
        <w:rPr>
          <w:rFonts w:ascii="Cambria" w:hAnsi="Cambria"/>
        </w:rPr>
        <w:t>European Policy Manager</w:t>
      </w:r>
      <w:r w:rsidR="00BE71D7">
        <w:rPr>
          <w:rFonts w:ascii="Cambria" w:hAnsi="Cambria"/>
        </w:rPr>
        <w:t>,</w:t>
      </w:r>
      <w:r w:rsidR="00BE71D7" w:rsidRPr="00BE71D7">
        <w:rPr>
          <w:rFonts w:ascii="Cambria" w:hAnsi="Cambria"/>
        </w:rPr>
        <w:t xml:space="preserve"> </w:t>
      </w:r>
      <w:r w:rsidRPr="00113C9E">
        <w:rPr>
          <w:rFonts w:ascii="Cambria" w:hAnsi="Cambria"/>
        </w:rPr>
        <w:t>ACCESS</w:t>
      </w:r>
      <w:r>
        <w:rPr>
          <w:rFonts w:ascii="Cambria" w:hAnsi="Cambria"/>
        </w:rPr>
        <w:t xml:space="preserve"> NOW</w:t>
      </w:r>
      <w:r w:rsidRPr="00113C9E">
        <w:rPr>
          <w:rFonts w:ascii="Cambria" w:hAnsi="Cambria"/>
        </w:rPr>
        <w:t xml:space="preserve">; </w:t>
      </w:r>
      <w:proofErr w:type="spellStart"/>
      <w:r w:rsidRPr="002505C7">
        <w:rPr>
          <w:rFonts w:ascii="Cambria" w:hAnsi="Cambria"/>
        </w:rPr>
        <w:t>Gry</w:t>
      </w:r>
      <w:proofErr w:type="spellEnd"/>
      <w:r w:rsidRPr="002505C7">
        <w:rPr>
          <w:rFonts w:ascii="Cambria" w:hAnsi="Cambria"/>
        </w:rPr>
        <w:t xml:space="preserve"> </w:t>
      </w:r>
      <w:proofErr w:type="spellStart"/>
      <w:r w:rsidRPr="002505C7">
        <w:rPr>
          <w:rFonts w:ascii="Cambria" w:hAnsi="Cambria"/>
        </w:rPr>
        <w:t>Hasselbalch</w:t>
      </w:r>
      <w:proofErr w:type="spellEnd"/>
      <w:r w:rsidRPr="00113C9E">
        <w:rPr>
          <w:rFonts w:ascii="Cambria" w:hAnsi="Cambria"/>
        </w:rPr>
        <w:t xml:space="preserve">, </w:t>
      </w:r>
      <w:r w:rsidR="002F128F" w:rsidRPr="002F128F">
        <w:rPr>
          <w:rFonts w:ascii="Cambria" w:hAnsi="Cambria"/>
        </w:rPr>
        <w:t>Policy &amp; Awareness Manager</w:t>
      </w:r>
      <w:r w:rsidR="002F128F">
        <w:rPr>
          <w:rFonts w:ascii="Cambria" w:hAnsi="Cambria"/>
        </w:rPr>
        <w:t xml:space="preserve">, </w:t>
      </w:r>
      <w:r w:rsidRPr="00113C9E">
        <w:rPr>
          <w:rFonts w:ascii="Cambria" w:hAnsi="Cambria"/>
        </w:rPr>
        <w:t xml:space="preserve">Danish </w:t>
      </w:r>
      <w:r w:rsidRPr="002505C7">
        <w:rPr>
          <w:rFonts w:ascii="Cambria" w:hAnsi="Cambria"/>
        </w:rPr>
        <w:t>Media Council for Children and Young People</w:t>
      </w:r>
      <w:r>
        <w:rPr>
          <w:rFonts w:ascii="Cambria" w:hAnsi="Cambria"/>
        </w:rPr>
        <w:t xml:space="preserve">; Michael </w:t>
      </w:r>
      <w:proofErr w:type="spellStart"/>
      <w:r>
        <w:rPr>
          <w:rFonts w:ascii="Cambria" w:hAnsi="Cambria"/>
        </w:rPr>
        <w:t>Rotert</w:t>
      </w:r>
      <w:proofErr w:type="spellEnd"/>
      <w:r>
        <w:rPr>
          <w:rFonts w:ascii="Cambria" w:hAnsi="Cambria"/>
        </w:rPr>
        <w:t xml:space="preserve">, </w:t>
      </w:r>
      <w:r w:rsidR="00BE71D7">
        <w:rPr>
          <w:rFonts w:ascii="Cambria" w:hAnsi="Cambria"/>
        </w:rPr>
        <w:t xml:space="preserve">Honorary Spokesperson, </w:t>
      </w:r>
      <w:proofErr w:type="spellStart"/>
      <w:r>
        <w:rPr>
          <w:rFonts w:ascii="Cambria" w:hAnsi="Cambria"/>
        </w:rPr>
        <w:t>EuroISPA</w:t>
      </w:r>
      <w:proofErr w:type="spellEnd"/>
      <w:r>
        <w:rPr>
          <w:rFonts w:ascii="Cambria" w:hAnsi="Cambria"/>
        </w:rPr>
        <w:t xml:space="preserve">; Mario  </w:t>
      </w:r>
      <w:proofErr w:type="spellStart"/>
      <w:r>
        <w:rPr>
          <w:rFonts w:ascii="Cambria" w:hAnsi="Cambria"/>
        </w:rPr>
        <w:t>Oetheimer</w:t>
      </w:r>
      <w:proofErr w:type="spellEnd"/>
      <w:r w:rsidR="00A6156A">
        <w:rPr>
          <w:rFonts w:ascii="Cambria" w:hAnsi="Cambria"/>
        </w:rPr>
        <w:t xml:space="preserve">, </w:t>
      </w:r>
      <w:r w:rsidR="00BE71D7" w:rsidRPr="00BE71D7">
        <w:rPr>
          <w:rFonts w:ascii="Cambria" w:hAnsi="Cambria"/>
        </w:rPr>
        <w:t>Head of Sector Information Society, Privacy, Data Protection</w:t>
      </w:r>
      <w:r w:rsidR="00BE71D7">
        <w:rPr>
          <w:rFonts w:ascii="Cambria" w:hAnsi="Cambria"/>
        </w:rPr>
        <w:t>,</w:t>
      </w:r>
      <w:r w:rsidR="00BE71D7" w:rsidRPr="00BE71D7">
        <w:rPr>
          <w:rFonts w:ascii="Cambria" w:hAnsi="Cambria"/>
        </w:rPr>
        <w:t xml:space="preserve"> </w:t>
      </w:r>
      <w:r w:rsidR="00A6156A">
        <w:rPr>
          <w:rFonts w:ascii="Cambria" w:hAnsi="Cambria"/>
        </w:rPr>
        <w:t>EU Fundamental Rights Agency</w:t>
      </w:r>
      <w:r w:rsidR="00001836">
        <w:rPr>
          <w:rFonts w:ascii="Cambria" w:hAnsi="Cambria"/>
        </w:rPr>
        <w:t>;</w:t>
      </w:r>
      <w:r w:rsidR="00343578">
        <w:rPr>
          <w:rFonts w:ascii="Cambria" w:hAnsi="Cambria"/>
        </w:rPr>
        <w:t xml:space="preserve"> </w:t>
      </w:r>
      <w:r w:rsidR="00343578" w:rsidRPr="00343578">
        <w:rPr>
          <w:rFonts w:ascii="Cambria" w:hAnsi="Cambria"/>
        </w:rPr>
        <w:t>Adrienne Charmet-</w:t>
      </w:r>
      <w:proofErr w:type="spellStart"/>
      <w:r w:rsidR="00343578" w:rsidRPr="00343578">
        <w:rPr>
          <w:rFonts w:ascii="Cambria" w:hAnsi="Cambria"/>
        </w:rPr>
        <w:t>Alix</w:t>
      </w:r>
      <w:proofErr w:type="spellEnd"/>
      <w:r w:rsidR="00343578">
        <w:rPr>
          <w:rFonts w:ascii="Cambria" w:hAnsi="Cambria"/>
        </w:rPr>
        <w:t xml:space="preserve">, Campaign Coordinator, </w:t>
      </w:r>
      <w:r w:rsidR="00343578" w:rsidRPr="00343578">
        <w:rPr>
          <w:rFonts w:ascii="Cambria" w:hAnsi="Cambria"/>
        </w:rPr>
        <w:t>La Quadrature du Net</w:t>
      </w:r>
      <w:r w:rsidR="00001836">
        <w:rPr>
          <w:rFonts w:ascii="Cambria" w:hAnsi="Cambria"/>
        </w:rPr>
        <w:t>;</w:t>
      </w:r>
      <w:r w:rsidR="00001836" w:rsidRPr="00001836">
        <w:rPr>
          <w:rFonts w:ascii="Cambria" w:hAnsi="Cambria"/>
        </w:rPr>
        <w:t xml:space="preserve"> </w:t>
      </w:r>
      <w:proofErr w:type="spellStart"/>
      <w:r w:rsidR="00001836">
        <w:rPr>
          <w:rFonts w:ascii="Cambria" w:hAnsi="Cambria"/>
        </w:rPr>
        <w:t>Nicolo</w:t>
      </w:r>
      <w:proofErr w:type="spellEnd"/>
      <w:r w:rsidR="00001836">
        <w:rPr>
          <w:rFonts w:ascii="Cambria" w:hAnsi="Cambria"/>
        </w:rPr>
        <w:t xml:space="preserve"> Zingales, Tilburg University &amp; </w:t>
      </w:r>
      <w:proofErr w:type="spellStart"/>
      <w:r w:rsidR="00001836" w:rsidRPr="0061496B">
        <w:rPr>
          <w:rFonts w:ascii="Cambria" w:hAnsi="Cambria"/>
        </w:rPr>
        <w:t>Fundação</w:t>
      </w:r>
      <w:proofErr w:type="spellEnd"/>
      <w:r w:rsidR="00001836" w:rsidRPr="0061496B">
        <w:rPr>
          <w:rFonts w:ascii="Cambria" w:hAnsi="Cambria"/>
        </w:rPr>
        <w:t xml:space="preserve"> </w:t>
      </w:r>
      <w:proofErr w:type="spellStart"/>
      <w:r w:rsidR="00001836" w:rsidRPr="0061496B">
        <w:rPr>
          <w:rFonts w:ascii="Cambria" w:hAnsi="Cambria"/>
        </w:rPr>
        <w:t>Getulio</w:t>
      </w:r>
      <w:proofErr w:type="spellEnd"/>
      <w:r w:rsidR="00001836" w:rsidRPr="0061496B">
        <w:rPr>
          <w:rFonts w:ascii="Cambria" w:hAnsi="Cambria"/>
        </w:rPr>
        <w:t xml:space="preserve"> Vargas</w:t>
      </w:r>
    </w:p>
    <w:p w:rsidR="00D43514" w:rsidRPr="00113C9E" w:rsidRDefault="00D43514" w:rsidP="009417A9">
      <w:pPr>
        <w:spacing w:after="0"/>
        <w:jc w:val="both"/>
        <w:rPr>
          <w:rFonts w:ascii="Cambria" w:hAnsi="Cambria"/>
        </w:rPr>
      </w:pPr>
    </w:p>
    <w:p w:rsidR="00D43514" w:rsidRPr="00001836" w:rsidRDefault="00D43514" w:rsidP="00D43514">
      <w:pPr>
        <w:tabs>
          <w:tab w:val="left" w:pos="567"/>
        </w:tabs>
        <w:spacing w:after="0"/>
        <w:ind w:left="567" w:hanging="567"/>
        <w:jc w:val="both"/>
        <w:rPr>
          <w:rFonts w:ascii="Cambria" w:hAnsi="Cambria"/>
          <w:sz w:val="10"/>
        </w:rPr>
      </w:pPr>
    </w:p>
    <w:p w:rsidR="00D43514" w:rsidRPr="006F6B2D" w:rsidRDefault="00D43514" w:rsidP="00D43514">
      <w:pPr>
        <w:tabs>
          <w:tab w:val="left" w:pos="567"/>
        </w:tabs>
        <w:spacing w:after="0"/>
        <w:ind w:left="567" w:hanging="567"/>
        <w:jc w:val="both"/>
        <w:rPr>
          <w:rFonts w:ascii="Cambria" w:hAnsi="Cambria"/>
          <w:b/>
        </w:rPr>
      </w:pPr>
      <w:r w:rsidRPr="006F6B2D">
        <w:rPr>
          <w:rFonts w:ascii="Cambria" w:hAnsi="Cambria"/>
          <w:b/>
        </w:rPr>
        <w:t>13</w:t>
      </w:r>
      <w:r>
        <w:rPr>
          <w:rFonts w:ascii="Cambria" w:hAnsi="Cambria"/>
          <w:b/>
        </w:rPr>
        <w:t>:00</w:t>
      </w:r>
      <w:r w:rsidRPr="006F6B2D">
        <w:rPr>
          <w:rFonts w:ascii="Cambria" w:hAnsi="Cambria"/>
          <w:b/>
        </w:rPr>
        <w:t>- 13</w:t>
      </w:r>
      <w:r>
        <w:rPr>
          <w:rFonts w:ascii="Cambria" w:hAnsi="Cambria"/>
          <w:b/>
        </w:rPr>
        <w:t>:15</w:t>
      </w:r>
      <w:r w:rsidRPr="006F6B2D">
        <w:rPr>
          <w:rFonts w:ascii="Cambria" w:hAnsi="Cambria"/>
          <w:b/>
        </w:rPr>
        <w:t xml:space="preserve"> Conclusions and follow-up: </w:t>
      </w:r>
    </w:p>
    <w:p w:rsidR="00D43514" w:rsidRPr="00B65C6F" w:rsidRDefault="00D43514" w:rsidP="00E645BA">
      <w:pPr>
        <w:jc w:val="both"/>
        <w:rPr>
          <w:rFonts w:ascii="Cambria" w:hAnsi="Cambria"/>
        </w:rPr>
      </w:pPr>
      <w:r>
        <w:rPr>
          <w:rFonts w:ascii="Cambria" w:hAnsi="Cambria"/>
        </w:rPr>
        <w:t xml:space="preserve">Charles </w:t>
      </w:r>
      <w:proofErr w:type="spellStart"/>
      <w:r>
        <w:rPr>
          <w:rFonts w:ascii="Cambria" w:hAnsi="Cambria"/>
        </w:rPr>
        <w:t>Amponsah</w:t>
      </w:r>
      <w:proofErr w:type="spellEnd"/>
      <w:r w:rsidRPr="00B65C6F">
        <w:t xml:space="preserve"> </w:t>
      </w:r>
      <w:r w:rsidR="00903EA7">
        <w:rPr>
          <w:rFonts w:ascii="Cambria" w:hAnsi="Cambria"/>
        </w:rPr>
        <w:t xml:space="preserve">and Jan </w:t>
      </w:r>
      <w:proofErr w:type="spellStart"/>
      <w:r w:rsidR="00903EA7">
        <w:rPr>
          <w:rFonts w:ascii="Cambria" w:hAnsi="Cambria"/>
        </w:rPr>
        <w:t>Kleijssen</w:t>
      </w:r>
      <w:proofErr w:type="spellEnd"/>
      <w:r w:rsidR="00903EA7">
        <w:rPr>
          <w:rFonts w:ascii="Cambria" w:hAnsi="Cambria"/>
        </w:rPr>
        <w:t>, Director of Information Society and Action against Crime</w:t>
      </w:r>
      <w:r w:rsidR="00E645BA">
        <w:rPr>
          <w:rFonts w:ascii="Cambria" w:hAnsi="Cambria"/>
        </w:rPr>
        <w:t xml:space="preserve">, </w:t>
      </w:r>
      <w:r w:rsidR="00E645BA" w:rsidRPr="00B65C6F">
        <w:rPr>
          <w:rFonts w:ascii="Cambria" w:hAnsi="Cambria"/>
        </w:rPr>
        <w:t>Council</w:t>
      </w:r>
      <w:r w:rsidR="00903EA7" w:rsidRPr="00B65C6F">
        <w:rPr>
          <w:rFonts w:ascii="Cambria" w:hAnsi="Cambria"/>
        </w:rPr>
        <w:t xml:space="preserve"> of Europe</w:t>
      </w:r>
    </w:p>
    <w:p w:rsidR="00D43514" w:rsidRPr="006F6B2D" w:rsidRDefault="00D43514" w:rsidP="00D43514">
      <w:pPr>
        <w:spacing w:after="0"/>
        <w:jc w:val="both"/>
        <w:rPr>
          <w:rFonts w:ascii="Cambria" w:hAnsi="Cambria"/>
          <w:b/>
        </w:rPr>
      </w:pPr>
      <w:r w:rsidRPr="006F6B2D">
        <w:rPr>
          <w:rFonts w:ascii="Cambria" w:hAnsi="Cambria"/>
          <w:b/>
        </w:rPr>
        <w:t>13:</w:t>
      </w:r>
      <w:r>
        <w:rPr>
          <w:rFonts w:ascii="Cambria" w:hAnsi="Cambria"/>
          <w:b/>
        </w:rPr>
        <w:t>15</w:t>
      </w:r>
      <w:r w:rsidRPr="006F6B2D">
        <w:rPr>
          <w:rFonts w:ascii="Cambria" w:hAnsi="Cambria"/>
          <w:b/>
        </w:rPr>
        <w:t xml:space="preserve"> – 14:30 Lunch</w:t>
      </w:r>
      <w:r w:rsidRPr="00EF5642">
        <w:rPr>
          <w:rFonts w:ascii="Cambria" w:hAnsi="Cambria"/>
          <w:b/>
        </w:rPr>
        <w:t xml:space="preserve"> </w:t>
      </w:r>
      <w:r>
        <w:rPr>
          <w:rFonts w:ascii="Cambria" w:hAnsi="Cambria"/>
          <w:b/>
        </w:rPr>
        <w:t>and Closing of the event</w:t>
      </w:r>
    </w:p>
    <w:p w:rsidR="00D43514" w:rsidRDefault="00D43514" w:rsidP="00D43514">
      <w:pPr>
        <w:spacing w:after="0"/>
        <w:jc w:val="both"/>
        <w:rPr>
          <w:rFonts w:ascii="Cambria" w:hAnsi="Cambria"/>
          <w:b/>
        </w:rPr>
      </w:pPr>
    </w:p>
    <w:p w:rsidR="00D43514" w:rsidRPr="00113C9E" w:rsidRDefault="00D43514" w:rsidP="00D43514">
      <w:pPr>
        <w:spacing w:after="0"/>
        <w:jc w:val="both"/>
        <w:rPr>
          <w:rFonts w:ascii="Cambria" w:hAnsi="Cambria"/>
        </w:rPr>
      </w:pPr>
      <w:r>
        <w:rPr>
          <w:rFonts w:ascii="Cambria" w:hAnsi="Cambria"/>
          <w:b/>
          <w:noProof/>
        </w:rPr>
        <w:drawing>
          <wp:inline distT="0" distB="0" distL="0" distR="0" wp14:anchorId="577E1D83" wp14:editId="1C3F02B5">
            <wp:extent cx="680974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9740" cy="142875"/>
                    </a:xfrm>
                    <a:prstGeom prst="rect">
                      <a:avLst/>
                    </a:prstGeom>
                    <a:noFill/>
                  </pic:spPr>
                </pic:pic>
              </a:graphicData>
            </a:graphic>
          </wp:inline>
        </w:drawing>
      </w:r>
    </w:p>
    <w:sectPr w:rsidR="00D43514" w:rsidRPr="00113C9E" w:rsidSect="00E645BA">
      <w:headerReference w:type="default" r:id="rId8"/>
      <w:headerReference w:type="first" r:id="rId9"/>
      <w:pgSz w:w="12240" w:h="15840"/>
      <w:pgMar w:top="567" w:right="1440" w:bottom="284" w:left="1440"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D3" w:rsidRDefault="006213D3" w:rsidP="00D43514">
      <w:pPr>
        <w:spacing w:after="0" w:line="240" w:lineRule="auto"/>
      </w:pPr>
      <w:r>
        <w:separator/>
      </w:r>
    </w:p>
  </w:endnote>
  <w:endnote w:type="continuationSeparator" w:id="0">
    <w:p w:rsidR="006213D3" w:rsidRDefault="006213D3" w:rsidP="00D4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D3" w:rsidRDefault="006213D3" w:rsidP="00D43514">
      <w:pPr>
        <w:spacing w:after="0" w:line="240" w:lineRule="auto"/>
      </w:pPr>
      <w:r>
        <w:separator/>
      </w:r>
    </w:p>
  </w:footnote>
  <w:footnote w:type="continuationSeparator" w:id="0">
    <w:p w:rsidR="006213D3" w:rsidRDefault="006213D3" w:rsidP="00D43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57" w:rsidRPr="001C7057" w:rsidRDefault="006213D3" w:rsidP="00F15BCA">
    <w:pPr>
      <w:pStyle w:val="Header"/>
      <w:jc w:val="center"/>
      <w:rPr>
        <w:b/>
        <w:sz w:val="28"/>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14" w:rsidRDefault="00D43514" w:rsidP="00D43514">
    <w:pPr>
      <w:pStyle w:val="Header"/>
      <w:jc w:val="center"/>
    </w:pPr>
    <w:r>
      <w:rPr>
        <w:noProof/>
      </w:rPr>
      <w:drawing>
        <wp:inline distT="0" distB="0" distL="0" distR="0" wp14:anchorId="3A87D3FE" wp14:editId="07DC9370">
          <wp:extent cx="3990975" cy="2038203"/>
          <wp:effectExtent l="0" t="0" r="0" b="635"/>
          <wp:docPr id="3" name="Picture 3" descr="http://www.coe.int/documents/7354522/8551046/Logo+Belgian+Presidency+CoE/d7e53f25-8ebf-4276-9909-b87c530ca541?t=141511633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e.int/documents/7354522/8551046/Logo+Belgian+Presidency+CoE/d7e53f25-8ebf-4276-9909-b87c530ca541?t=141511633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975" cy="20382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14"/>
    <w:rsid w:val="00001836"/>
    <w:rsid w:val="00062886"/>
    <w:rsid w:val="00155CF7"/>
    <w:rsid w:val="001F2D0A"/>
    <w:rsid w:val="002F128F"/>
    <w:rsid w:val="00343578"/>
    <w:rsid w:val="003E41AB"/>
    <w:rsid w:val="00552233"/>
    <w:rsid w:val="006213D3"/>
    <w:rsid w:val="006878D7"/>
    <w:rsid w:val="00903EA7"/>
    <w:rsid w:val="00914CE5"/>
    <w:rsid w:val="009417A9"/>
    <w:rsid w:val="009C65A1"/>
    <w:rsid w:val="009D35EC"/>
    <w:rsid w:val="00A6156A"/>
    <w:rsid w:val="00BB0027"/>
    <w:rsid w:val="00BE71D7"/>
    <w:rsid w:val="00C90B79"/>
    <w:rsid w:val="00D43514"/>
    <w:rsid w:val="00E645BA"/>
    <w:rsid w:val="00F3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4"/>
    <w:rPr>
      <w:rFonts w:ascii="Calibri" w:eastAsia="Calibri" w:hAnsi="Calibri" w:cs="Times New Roman"/>
    </w:rPr>
  </w:style>
  <w:style w:type="paragraph" w:styleId="BalloonText">
    <w:name w:val="Balloon Text"/>
    <w:basedOn w:val="Normal"/>
    <w:link w:val="BalloonTextChar"/>
    <w:uiPriority w:val="99"/>
    <w:semiHidden/>
    <w:unhideWhenUsed/>
    <w:rsid w:val="00D4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14"/>
    <w:rPr>
      <w:rFonts w:ascii="Tahoma" w:eastAsia="Calibri" w:hAnsi="Tahoma" w:cs="Tahoma"/>
      <w:sz w:val="16"/>
      <w:szCs w:val="16"/>
    </w:rPr>
  </w:style>
  <w:style w:type="paragraph" w:styleId="Footer">
    <w:name w:val="footer"/>
    <w:basedOn w:val="Normal"/>
    <w:link w:val="FooterChar"/>
    <w:uiPriority w:val="99"/>
    <w:unhideWhenUsed/>
    <w:rsid w:val="00D43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4"/>
    <w:rPr>
      <w:rFonts w:ascii="Calibri" w:eastAsia="Calibri" w:hAnsi="Calibri" w:cs="Times New Roman"/>
    </w:rPr>
  </w:style>
  <w:style w:type="paragraph" w:styleId="BalloonText">
    <w:name w:val="Balloon Text"/>
    <w:basedOn w:val="Normal"/>
    <w:link w:val="BalloonTextChar"/>
    <w:uiPriority w:val="99"/>
    <w:semiHidden/>
    <w:unhideWhenUsed/>
    <w:rsid w:val="00D4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514"/>
    <w:rPr>
      <w:rFonts w:ascii="Tahoma" w:eastAsia="Calibri" w:hAnsi="Tahoma" w:cs="Tahoma"/>
      <w:sz w:val="16"/>
      <w:szCs w:val="16"/>
    </w:rPr>
  </w:style>
  <w:style w:type="paragraph" w:styleId="Footer">
    <w:name w:val="footer"/>
    <w:basedOn w:val="Normal"/>
    <w:link w:val="FooterChar"/>
    <w:uiPriority w:val="99"/>
    <w:unhideWhenUsed/>
    <w:rsid w:val="00D43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VIOIU Loreta</dc:creator>
  <cp:lastModifiedBy>BELLI Luca</cp:lastModifiedBy>
  <cp:revision>2</cp:revision>
  <dcterms:created xsi:type="dcterms:W3CDTF">2014-11-19T10:05:00Z</dcterms:created>
  <dcterms:modified xsi:type="dcterms:W3CDTF">2014-11-19T10:05:00Z</dcterms:modified>
</cp:coreProperties>
</file>